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051E7" w14:textId="77E824C3" w:rsidR="00CE5986" w:rsidRPr="00062A1A" w:rsidRDefault="000B6626" w:rsidP="00B30AF8">
      <w:pPr>
        <w:spacing w:after="196" w:line="360" w:lineRule="auto"/>
        <w:jc w:val="both"/>
        <w:rPr>
          <w:rFonts w:ascii="Arial" w:hAnsi="Arial" w:cs="Arial"/>
          <w:color w:val="auto"/>
        </w:rPr>
      </w:pPr>
      <w:r w:rsidRPr="00062A1A">
        <w:rPr>
          <w:rFonts w:ascii="Arial" w:eastAsia="Tahoma" w:hAnsi="Arial" w:cs="Arial"/>
          <w:b/>
          <w:color w:val="auto"/>
          <w:sz w:val="36"/>
        </w:rPr>
        <w:t xml:space="preserve">                                                </w:t>
      </w:r>
    </w:p>
    <w:p w14:paraId="7672F35D" w14:textId="65833F85" w:rsidR="00CE5986" w:rsidRPr="00062A1A" w:rsidRDefault="000B6626" w:rsidP="00B30AF8">
      <w:pPr>
        <w:spacing w:after="221" w:line="360" w:lineRule="auto"/>
        <w:ind w:right="119"/>
        <w:jc w:val="both"/>
        <w:rPr>
          <w:rFonts w:ascii="Arial" w:hAnsi="Arial" w:cs="Arial"/>
          <w:color w:val="auto"/>
          <w:sz w:val="24"/>
          <w:szCs w:val="24"/>
        </w:rPr>
      </w:pPr>
      <w:r w:rsidRPr="00062A1A">
        <w:rPr>
          <w:rFonts w:ascii="Arial" w:eastAsia="Tahoma" w:hAnsi="Arial" w:cs="Arial"/>
          <w:color w:val="auto"/>
          <w:sz w:val="40"/>
          <w:szCs w:val="40"/>
          <w:rtl/>
        </w:rPr>
        <w:t xml:space="preserve"> </w:t>
      </w:r>
      <w:r w:rsidRPr="00062A1A">
        <w:rPr>
          <w:rFonts w:ascii="Arial" w:eastAsia="Tahoma" w:hAnsi="Arial" w:cs="Arial"/>
          <w:color w:val="auto"/>
          <w:rtl/>
        </w:rPr>
        <w:t xml:space="preserve"> </w:t>
      </w:r>
    </w:p>
    <w:p w14:paraId="093AB3D3" w14:textId="49657B59" w:rsidR="00A067DD" w:rsidRPr="00062A1A" w:rsidRDefault="000B6626" w:rsidP="00B30AF8">
      <w:pPr>
        <w:spacing w:after="34" w:line="360" w:lineRule="auto"/>
        <w:ind w:left="-82" w:hanging="10"/>
        <w:jc w:val="both"/>
        <w:rPr>
          <w:rFonts w:ascii="Arial" w:eastAsia="Tahoma" w:hAnsi="Arial" w:cs="Arial"/>
          <w:color w:val="auto"/>
          <w:sz w:val="28"/>
          <w:szCs w:val="28"/>
          <w:rtl/>
        </w:rPr>
      </w:pPr>
      <w:r w:rsidRPr="00062A1A">
        <w:rPr>
          <w:rFonts w:ascii="Arial" w:eastAsia="Tahoma" w:hAnsi="Arial" w:cs="Arial"/>
          <w:color w:val="auto"/>
          <w:sz w:val="28"/>
          <w:szCs w:val="28"/>
          <w:rtl/>
        </w:rPr>
        <w:t xml:space="preserve">  </w:t>
      </w:r>
    </w:p>
    <w:p w14:paraId="33AE74F8" w14:textId="2842B65E" w:rsidR="00A067DD" w:rsidRPr="00062A1A" w:rsidRDefault="00BF2CD1" w:rsidP="00B30AF8">
      <w:pPr>
        <w:spacing w:line="360" w:lineRule="auto"/>
        <w:jc w:val="left"/>
        <w:rPr>
          <w:rFonts w:ascii="Arial" w:eastAsia="Tahoma" w:hAnsi="Arial" w:cs="Arial"/>
          <w:color w:val="auto"/>
          <w:sz w:val="28"/>
          <w:szCs w:val="28"/>
          <w:rtl/>
        </w:rPr>
      </w:pPr>
      <w:r w:rsidRPr="00062A1A">
        <w:rPr>
          <w:rFonts w:ascii="Arial" w:hAnsi="Arial" w:cs="Arial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2D546" wp14:editId="14B66412">
                <wp:simplePos x="0" y="0"/>
                <wp:positionH relativeFrom="margin">
                  <wp:align>left</wp:align>
                </wp:positionH>
                <wp:positionV relativeFrom="page">
                  <wp:posOffset>3638550</wp:posOffset>
                </wp:positionV>
                <wp:extent cx="6629400" cy="1338580"/>
                <wp:effectExtent l="0" t="0" r="0" b="13970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29400" cy="133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68E7A" w14:textId="1795121F" w:rsidR="00BF2CD1" w:rsidRPr="00062A1A" w:rsidRDefault="00BF2CD1" w:rsidP="00062A1A">
                            <w:pPr>
                              <w:pStyle w:val="a5"/>
                              <w:bidi/>
                              <w:jc w:val="center"/>
                              <w:rPr>
                                <w:rFonts w:ascii="Arial" w:hAnsi="Arial" w:cs="Arial"/>
                                <w:caps/>
                                <w:sz w:val="72"/>
                                <w:szCs w:val="44"/>
                                <w:rtl/>
                              </w:rPr>
                            </w:pPr>
                            <w:r w:rsidRPr="00062A1A">
                              <w:rPr>
                                <w:rFonts w:ascii="Arial" w:hAnsi="Arial" w:cs="Arial"/>
                                <w:caps/>
                                <w:sz w:val="72"/>
                                <w:szCs w:val="72"/>
                                <w:rtl/>
                              </w:rPr>
                              <w:t>سياسة تنظيم العلاقة مع المستفيدين</w:t>
                            </w:r>
                          </w:p>
                          <w:p w14:paraId="75A4B60F" w14:textId="38C9BE46" w:rsidR="00BF2CD1" w:rsidRPr="00745E07" w:rsidRDefault="00BF2CD1" w:rsidP="00062A1A">
                            <w:pPr>
                              <w:pStyle w:val="a5"/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45E07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لجمعية</w:t>
                            </w:r>
                            <w:r w:rsidR="00062A1A" w:rsidRPr="00745E07">
                              <w:rPr>
                                <w:rFonts w:ascii="Arial" w:hAnsi="Arial" w:cs="AL-Mohanad Bold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…</w:t>
                            </w:r>
                            <w:r w:rsidR="00745E07" w:rsidRPr="00745E07">
                              <w:rPr>
                                <w:rFonts w:ascii="Arial" w:hAnsi="Arial" w:cs="Arial" w:hint="cs"/>
                                <w:b/>
                                <w:bCs/>
                                <w:smallCap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 xml:space="preserve"> المحافظة على الأشجار والمتنزهات بالدوادمي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2D546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0;margin-top:286.5pt;width:522pt;height:105.4pt;flip:x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" filled="f" stroked="f" strokeweight=".5pt">
                <v:textbox inset="0,0,0,0">
                  <w:txbxContent>
                    <w:p w14:paraId="4A568E7A" w14:textId="1795121F" w:rsidR="00BF2CD1" w:rsidRPr="00062A1A" w:rsidRDefault="00BF2CD1" w:rsidP="00062A1A">
                      <w:pPr>
                        <w:pStyle w:val="a5"/>
                        <w:bidi/>
                        <w:jc w:val="center"/>
                        <w:rPr>
                          <w:rFonts w:ascii="Arial" w:hAnsi="Arial" w:cs="Arial"/>
                          <w:caps/>
                          <w:sz w:val="72"/>
                          <w:szCs w:val="44"/>
                          <w:rtl/>
                        </w:rPr>
                      </w:pPr>
                      <w:r w:rsidRPr="00062A1A">
                        <w:rPr>
                          <w:rFonts w:ascii="Arial" w:hAnsi="Arial" w:cs="Arial"/>
                          <w:caps/>
                          <w:sz w:val="72"/>
                          <w:szCs w:val="72"/>
                          <w:rtl/>
                        </w:rPr>
                        <w:t>سياسة تنظيم العلاقة مع المستفيدين</w:t>
                      </w:r>
                    </w:p>
                    <w:p w14:paraId="75A4B60F" w14:textId="38C9BE46" w:rsidR="00BF2CD1" w:rsidRPr="00745E07" w:rsidRDefault="00BF2CD1" w:rsidP="00062A1A">
                      <w:pPr>
                        <w:pStyle w:val="a5"/>
                        <w:bidi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000000" w:themeColor="text1"/>
                          <w:sz w:val="40"/>
                          <w:szCs w:val="40"/>
                        </w:rPr>
                      </w:pPr>
                      <w:r w:rsidRPr="00745E07">
                        <w:rPr>
                          <w:rFonts w:ascii="Arial" w:hAnsi="Arial" w:cs="Arial"/>
                          <w:b/>
                          <w:bCs/>
                          <w:caps/>
                          <w:color w:val="000000" w:themeColor="text1"/>
                          <w:sz w:val="44"/>
                          <w:szCs w:val="44"/>
                          <w:rtl/>
                        </w:rPr>
                        <w:t>لجمعية</w:t>
                      </w:r>
                      <w:r w:rsidR="00062A1A" w:rsidRPr="00745E07">
                        <w:rPr>
                          <w:rFonts w:ascii="Arial" w:hAnsi="Arial" w:cs="AL-Mohanad Bold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…</w:t>
                      </w:r>
                      <w:r w:rsidR="00745E07" w:rsidRPr="00745E07">
                        <w:rPr>
                          <w:rFonts w:ascii="Arial" w:hAnsi="Arial" w:cs="Arial" w:hint="cs"/>
                          <w:b/>
                          <w:bCs/>
                          <w:smallCaps/>
                          <w:color w:val="000000" w:themeColor="text1"/>
                          <w:sz w:val="40"/>
                          <w:szCs w:val="40"/>
                          <w:rtl/>
                        </w:rPr>
                        <w:t xml:space="preserve"> المحافظة على الأشجار والمتنزهات بالدوادمي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067DD" w:rsidRPr="00062A1A">
        <w:rPr>
          <w:rFonts w:ascii="Arial" w:eastAsia="Tahoma" w:hAnsi="Arial" w:cs="Arial"/>
          <w:color w:val="auto"/>
          <w:sz w:val="28"/>
          <w:szCs w:val="28"/>
          <w:rtl/>
        </w:rPr>
        <w:br w:type="page"/>
      </w:r>
    </w:p>
    <w:sdt>
      <w:sdtPr>
        <w:rPr>
          <w:rFonts w:ascii="Calibri" w:eastAsia="Calibri" w:hAnsi="Calibri" w:cs="Calibri"/>
          <w:color w:val="000000"/>
          <w:sz w:val="22"/>
          <w:szCs w:val="22"/>
          <w:rtl/>
        </w:rPr>
        <w:id w:val="-154230124"/>
        <w:docPartObj>
          <w:docPartGallery w:val="Table of Contents"/>
          <w:docPartUnique/>
        </w:docPartObj>
      </w:sdtPr>
      <w:sdtEndPr>
        <w:rPr>
          <w:rFonts w:ascii="Arial" w:hAnsi="Arial" w:cs="Arial"/>
          <w:b/>
          <w:bCs/>
          <w:noProof/>
        </w:rPr>
      </w:sdtEndPr>
      <w:sdtContent>
        <w:p w14:paraId="5765D078" w14:textId="77777777" w:rsidR="00BF2CD1" w:rsidRPr="00062A1A" w:rsidRDefault="00BF2CD1" w:rsidP="00102E59">
          <w:pPr>
            <w:pStyle w:val="a6"/>
            <w:bidi/>
            <w:rPr>
              <w:rtl/>
            </w:rPr>
          </w:pPr>
        </w:p>
        <w:p w14:paraId="0B3A788B" w14:textId="77777777" w:rsidR="00BF2CD1" w:rsidRPr="00062A1A" w:rsidRDefault="00BF2CD1" w:rsidP="00102E59">
          <w:pPr>
            <w:pStyle w:val="a6"/>
            <w:bidi/>
            <w:rPr>
              <w:rtl/>
            </w:rPr>
          </w:pPr>
        </w:p>
        <w:p w14:paraId="7252377E" w14:textId="77777777" w:rsidR="00BF2CD1" w:rsidRPr="00062A1A" w:rsidRDefault="00BF2CD1" w:rsidP="00102E59">
          <w:pPr>
            <w:pStyle w:val="a6"/>
            <w:bidi/>
            <w:rPr>
              <w:rtl/>
            </w:rPr>
          </w:pPr>
        </w:p>
        <w:p w14:paraId="44170E3E" w14:textId="5D2F1555" w:rsidR="00BF2CD1" w:rsidRPr="00062A1A" w:rsidRDefault="00BF2CD1" w:rsidP="00102E59">
          <w:pPr>
            <w:pStyle w:val="a6"/>
            <w:bidi/>
          </w:pPr>
          <w:r w:rsidRPr="00062A1A">
            <w:rPr>
              <w:rtl/>
            </w:rPr>
            <w:t>جدول المحتويات</w:t>
          </w:r>
        </w:p>
        <w:p w14:paraId="1A451BC6" w14:textId="2AF9E6BF" w:rsidR="00BF2CD1" w:rsidRPr="00062A1A" w:rsidRDefault="00BF2CD1" w:rsidP="00B30AF8">
          <w:pPr>
            <w:pStyle w:val="10"/>
            <w:tabs>
              <w:tab w:val="right" w:leader="dot" w:pos="10592"/>
            </w:tabs>
            <w:spacing w:line="360" w:lineRule="auto"/>
            <w:rPr>
              <w:rFonts w:ascii="Arial" w:hAnsi="Arial" w:cs="Arial"/>
              <w:noProof/>
              <w:sz w:val="28"/>
              <w:szCs w:val="28"/>
              <w:rtl/>
            </w:rPr>
          </w:pPr>
          <w:r w:rsidRPr="00062A1A">
            <w:rPr>
              <w:rFonts w:ascii="Arial" w:hAnsi="Arial" w:cs="Arial"/>
              <w:sz w:val="28"/>
              <w:szCs w:val="28"/>
            </w:rPr>
            <w:fldChar w:fldCharType="begin"/>
          </w:r>
          <w:r w:rsidRPr="00062A1A">
            <w:rPr>
              <w:rFonts w:ascii="Arial" w:hAnsi="Arial" w:cs="Arial"/>
              <w:sz w:val="28"/>
              <w:szCs w:val="28"/>
            </w:rPr>
            <w:instrText xml:space="preserve"> TOC \o "1-3" \h \z \u </w:instrText>
          </w:r>
          <w:r w:rsidRPr="00062A1A">
            <w:rPr>
              <w:rFonts w:ascii="Arial" w:hAnsi="Arial" w:cs="Arial"/>
              <w:sz w:val="28"/>
              <w:szCs w:val="28"/>
            </w:rPr>
            <w:fldChar w:fldCharType="separate"/>
          </w:r>
          <w:hyperlink w:anchor="_Toc41596551" w:history="1">
            <w:r w:rsidRPr="00062A1A">
              <w:rPr>
                <w:rStyle w:val="Hyperlink"/>
                <w:rFonts w:ascii="Arial" w:hAnsi="Arial" w:cs="Arial"/>
                <w:noProof/>
                <w:sz w:val="28"/>
                <w:szCs w:val="28"/>
                <w:rtl/>
              </w:rPr>
              <w:t>تمهيد</w:t>
            </w:r>
            <w:r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tab/>
            </w:r>
            <w:r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62A1A">
              <w:rPr>
                <w:rFonts w:ascii="Arial" w:hAnsi="Arial" w:cs="Arial"/>
                <w:noProof/>
                <w:webHidden/>
                <w:sz w:val="28"/>
                <w:szCs w:val="28"/>
              </w:rPr>
              <w:instrText>PAGEREF</w:instrText>
            </w:r>
            <w:r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62A1A">
              <w:rPr>
                <w:rFonts w:ascii="Arial" w:hAnsi="Arial" w:cs="Arial"/>
                <w:noProof/>
                <w:webHidden/>
                <w:sz w:val="28"/>
                <w:szCs w:val="28"/>
              </w:rPr>
              <w:instrText>Toc41596551 \h</w:instrText>
            </w:r>
            <w:r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</w:r>
            <w:r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t>2</w:t>
            </w:r>
            <w:r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847463B" w14:textId="7742B7B2" w:rsidR="00BF2CD1" w:rsidRPr="00062A1A" w:rsidRDefault="00745E07" w:rsidP="00B30AF8">
          <w:pPr>
            <w:pStyle w:val="10"/>
            <w:tabs>
              <w:tab w:val="right" w:leader="dot" w:pos="10592"/>
            </w:tabs>
            <w:spacing w:line="360" w:lineRule="auto"/>
            <w:rPr>
              <w:rFonts w:ascii="Arial" w:hAnsi="Arial" w:cs="Arial"/>
              <w:noProof/>
              <w:sz w:val="28"/>
              <w:szCs w:val="28"/>
              <w:rtl/>
            </w:rPr>
          </w:pPr>
          <w:hyperlink w:anchor="_Toc41596552" w:history="1">
            <w:r w:rsidR="00BF2CD1" w:rsidRPr="00062A1A">
              <w:rPr>
                <w:rStyle w:val="Hyperlink"/>
                <w:rFonts w:ascii="Arial" w:hAnsi="Arial" w:cs="Arial"/>
                <w:noProof/>
                <w:sz w:val="28"/>
                <w:szCs w:val="28"/>
                <w:rtl/>
              </w:rPr>
              <w:t>الهدف العام</w:t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tab/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fldChar w:fldCharType="begin"/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</w:rPr>
              <w:instrText>PAGEREF</w:instrText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</w:rPr>
              <w:instrText>Toc41596552 \h</w:instrText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t>2</w:t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15E3455" w14:textId="4B1A901F" w:rsidR="00BF2CD1" w:rsidRPr="00062A1A" w:rsidRDefault="00745E07" w:rsidP="00B30AF8">
          <w:pPr>
            <w:pStyle w:val="10"/>
            <w:tabs>
              <w:tab w:val="right" w:leader="dot" w:pos="10592"/>
            </w:tabs>
            <w:spacing w:line="360" w:lineRule="auto"/>
            <w:rPr>
              <w:rFonts w:ascii="Arial" w:hAnsi="Arial" w:cs="Arial"/>
              <w:noProof/>
              <w:sz w:val="28"/>
              <w:szCs w:val="28"/>
              <w:rtl/>
            </w:rPr>
          </w:pPr>
          <w:hyperlink w:anchor="_Toc41596553" w:history="1">
            <w:r w:rsidR="00BF2CD1" w:rsidRPr="00062A1A">
              <w:rPr>
                <w:rStyle w:val="Hyperlink"/>
                <w:rFonts w:ascii="Arial" w:hAnsi="Arial" w:cs="Arial"/>
                <w:noProof/>
                <w:sz w:val="28"/>
                <w:szCs w:val="28"/>
                <w:rtl/>
              </w:rPr>
              <w:t>الأهداف التفصيلية</w:t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tab/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fldChar w:fldCharType="begin"/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</w:rPr>
              <w:instrText>PAGEREF</w:instrText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</w:rPr>
              <w:instrText>Toc41596553 \h</w:instrText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t>2</w:t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60A4DC2" w14:textId="0BB91DE8" w:rsidR="00BF2CD1" w:rsidRPr="00062A1A" w:rsidRDefault="00745E07" w:rsidP="00B30AF8">
          <w:pPr>
            <w:pStyle w:val="10"/>
            <w:tabs>
              <w:tab w:val="right" w:leader="dot" w:pos="10592"/>
            </w:tabs>
            <w:spacing w:line="360" w:lineRule="auto"/>
            <w:rPr>
              <w:rFonts w:ascii="Arial" w:hAnsi="Arial" w:cs="Arial"/>
              <w:noProof/>
              <w:sz w:val="28"/>
              <w:szCs w:val="28"/>
              <w:rtl/>
            </w:rPr>
          </w:pPr>
          <w:hyperlink w:anchor="_Toc41596554" w:history="1">
            <w:r w:rsidR="00BF2CD1" w:rsidRPr="00062A1A">
              <w:rPr>
                <w:rStyle w:val="Hyperlink"/>
                <w:rFonts w:ascii="Arial" w:hAnsi="Arial" w:cs="Arial"/>
                <w:noProof/>
                <w:sz w:val="28"/>
                <w:szCs w:val="28"/>
                <w:rtl/>
              </w:rPr>
              <w:t>القنوات المستخدمة للتواصل مع المستفيدين</w:t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tab/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fldChar w:fldCharType="begin"/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</w:rPr>
              <w:instrText>PAGEREF</w:instrText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</w:rPr>
              <w:instrText>Toc41596554 \h</w:instrText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t>3</w:t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456041D" w14:textId="0B42A817" w:rsidR="00BF2CD1" w:rsidRPr="00062A1A" w:rsidRDefault="00745E07" w:rsidP="00B30AF8">
          <w:pPr>
            <w:pStyle w:val="10"/>
            <w:tabs>
              <w:tab w:val="right" w:leader="dot" w:pos="10592"/>
            </w:tabs>
            <w:spacing w:line="360" w:lineRule="auto"/>
            <w:rPr>
              <w:rFonts w:ascii="Arial" w:hAnsi="Arial" w:cs="Arial"/>
              <w:noProof/>
              <w:sz w:val="28"/>
              <w:szCs w:val="28"/>
              <w:rtl/>
            </w:rPr>
          </w:pPr>
          <w:hyperlink w:anchor="_Toc41596555" w:history="1">
            <w:r w:rsidR="00BF2CD1" w:rsidRPr="00062A1A">
              <w:rPr>
                <w:rStyle w:val="Hyperlink"/>
                <w:rFonts w:ascii="Arial" w:hAnsi="Arial" w:cs="Arial"/>
                <w:noProof/>
                <w:sz w:val="28"/>
                <w:szCs w:val="28"/>
                <w:rtl/>
              </w:rPr>
              <w:t>الأدوات المتاحة لموظف علاقات المستفيدين للتواصل مع المستفيدين</w:t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tab/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fldChar w:fldCharType="begin"/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</w:rPr>
              <w:instrText>PAGEREF</w:instrText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</w:rPr>
              <w:instrText>Toc41596555 \h</w:instrText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t>3</w:t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2E890F1" w14:textId="390BCB64" w:rsidR="00BF2CD1" w:rsidRPr="00062A1A" w:rsidRDefault="00745E07" w:rsidP="00B30AF8">
          <w:pPr>
            <w:pStyle w:val="10"/>
            <w:tabs>
              <w:tab w:val="right" w:leader="dot" w:pos="10592"/>
            </w:tabs>
            <w:spacing w:line="360" w:lineRule="auto"/>
            <w:rPr>
              <w:rFonts w:ascii="Arial" w:hAnsi="Arial" w:cs="Arial"/>
              <w:noProof/>
              <w:sz w:val="28"/>
              <w:szCs w:val="28"/>
              <w:rtl/>
            </w:rPr>
          </w:pPr>
          <w:hyperlink w:anchor="_Toc41596556" w:history="1">
            <w:r w:rsidR="00BF2CD1" w:rsidRPr="00062A1A">
              <w:rPr>
                <w:rStyle w:val="Hyperlink"/>
                <w:rFonts w:ascii="Arial" w:hAnsi="Arial" w:cs="Arial"/>
                <w:noProof/>
                <w:sz w:val="28"/>
                <w:szCs w:val="28"/>
                <w:rtl/>
              </w:rPr>
              <w:t>ويتم التعامل مع المستفيد على مختل ف المستويات لإنهاء معاملاته بالشكل التالي</w:t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tab/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fldChar w:fldCharType="begin"/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</w:rPr>
              <w:instrText>PAGEREF</w:instrText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</w:rPr>
              <w:instrText>Toc41596556 \h</w:instrText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t>3</w:t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F0D678A" w14:textId="086ED74F" w:rsidR="00BF2CD1" w:rsidRPr="00062A1A" w:rsidRDefault="00745E07" w:rsidP="00B30AF8">
          <w:pPr>
            <w:pStyle w:val="10"/>
            <w:tabs>
              <w:tab w:val="right" w:leader="dot" w:pos="10592"/>
            </w:tabs>
            <w:spacing w:line="360" w:lineRule="auto"/>
            <w:rPr>
              <w:rFonts w:ascii="Arial" w:hAnsi="Arial" w:cs="Arial"/>
              <w:noProof/>
              <w:sz w:val="28"/>
              <w:szCs w:val="28"/>
              <w:rtl/>
            </w:rPr>
          </w:pPr>
          <w:hyperlink w:anchor="_Toc41596557" w:history="1">
            <w:r w:rsidR="00BF2CD1" w:rsidRPr="00062A1A">
              <w:rPr>
                <w:rStyle w:val="Hyperlink"/>
                <w:rFonts w:ascii="Arial" w:hAnsi="Arial" w:cs="Arial"/>
                <w:noProof/>
                <w:sz w:val="28"/>
                <w:szCs w:val="28"/>
                <w:rtl/>
              </w:rPr>
              <w:t>اعتماد مجلس الإدارة</w:t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tab/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fldChar w:fldCharType="begin"/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</w:rPr>
              <w:instrText>PAGEREF</w:instrText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</w:rPr>
              <w:instrText>Toc41596557 \h</w:instrText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t>3</w:t>
            </w:r>
            <w:r w:rsidR="00BF2CD1" w:rsidRPr="00062A1A">
              <w:rPr>
                <w:rFonts w:ascii="Arial" w:hAnsi="Arial" w:cs="Arial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38A3C29" w14:textId="0C11540A" w:rsidR="00BF2CD1" w:rsidRPr="00062A1A" w:rsidRDefault="00BF2CD1" w:rsidP="00B30AF8">
          <w:pPr>
            <w:spacing w:line="360" w:lineRule="auto"/>
            <w:rPr>
              <w:rFonts w:ascii="Arial" w:hAnsi="Arial" w:cs="Arial"/>
            </w:rPr>
          </w:pPr>
          <w:r w:rsidRPr="00062A1A">
            <w:rPr>
              <w:rFonts w:ascii="Arial" w:hAnsi="Arial" w:cs="Arial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2B9441BE" w14:textId="77777777" w:rsidR="00BF2CD1" w:rsidRPr="00062A1A" w:rsidRDefault="00BF2CD1" w:rsidP="00B30AF8">
      <w:pPr>
        <w:spacing w:after="34" w:line="360" w:lineRule="auto"/>
        <w:ind w:left="-82" w:hanging="10"/>
        <w:jc w:val="both"/>
        <w:rPr>
          <w:rStyle w:val="1Char"/>
          <w:rFonts w:ascii="Arial" w:hAnsi="Arial"/>
          <w:rtl/>
        </w:rPr>
      </w:pPr>
    </w:p>
    <w:p w14:paraId="11CB8E94" w14:textId="77777777" w:rsidR="00BF2CD1" w:rsidRPr="00062A1A" w:rsidRDefault="00BF2CD1" w:rsidP="00B30AF8">
      <w:pPr>
        <w:spacing w:line="360" w:lineRule="auto"/>
        <w:jc w:val="left"/>
        <w:rPr>
          <w:rStyle w:val="1Char"/>
          <w:rFonts w:ascii="Arial" w:hAnsi="Arial"/>
          <w:rtl/>
        </w:rPr>
      </w:pPr>
      <w:bookmarkStart w:id="0" w:name="_Toc41596551"/>
      <w:r w:rsidRPr="00062A1A">
        <w:rPr>
          <w:rStyle w:val="1Char"/>
          <w:rFonts w:ascii="Arial" w:hAnsi="Arial"/>
          <w:rtl/>
        </w:rPr>
        <w:br w:type="page"/>
      </w:r>
    </w:p>
    <w:p w14:paraId="32EF3EEE" w14:textId="5706269D" w:rsidR="00CE5986" w:rsidRPr="00062A1A" w:rsidRDefault="000B6626" w:rsidP="00B30AF8">
      <w:pPr>
        <w:spacing w:after="34" w:line="360" w:lineRule="auto"/>
        <w:ind w:left="-82" w:hanging="10"/>
        <w:jc w:val="both"/>
        <w:rPr>
          <w:rFonts w:ascii="Arial" w:hAnsi="Arial" w:cs="Arial"/>
          <w:color w:val="008000"/>
          <w:sz w:val="28"/>
          <w:szCs w:val="28"/>
        </w:rPr>
      </w:pPr>
      <w:proofErr w:type="gramStart"/>
      <w:r w:rsidRPr="00102E59">
        <w:rPr>
          <w:rStyle w:val="1Char"/>
          <w:b/>
          <w:bCs/>
          <w:rtl/>
        </w:rPr>
        <w:lastRenderedPageBreak/>
        <w:t>تمهيد</w:t>
      </w:r>
      <w:bookmarkEnd w:id="0"/>
      <w:r w:rsidRPr="00102E59">
        <w:rPr>
          <w:rFonts w:ascii="Arial" w:eastAsia="Tahoma" w:hAnsi="Arial" w:cs="Arial"/>
          <w:color w:val="008000"/>
          <w:sz w:val="40"/>
          <w:szCs w:val="40"/>
          <w:rtl/>
        </w:rPr>
        <w:t xml:space="preserve"> </w:t>
      </w:r>
      <w:r w:rsidRPr="00062A1A">
        <w:rPr>
          <w:rFonts w:ascii="Arial" w:eastAsia="Tahoma" w:hAnsi="Arial" w:cs="Arial"/>
          <w:color w:val="008000"/>
          <w:sz w:val="28"/>
          <w:szCs w:val="28"/>
          <w:rtl/>
        </w:rPr>
        <w:t>:</w:t>
      </w:r>
      <w:proofErr w:type="gramEnd"/>
      <w:r w:rsidRPr="00062A1A">
        <w:rPr>
          <w:rFonts w:ascii="Arial" w:eastAsia="Tahoma" w:hAnsi="Arial" w:cs="Arial"/>
          <w:color w:val="008000"/>
          <w:sz w:val="28"/>
          <w:szCs w:val="28"/>
          <w:rtl/>
        </w:rPr>
        <w:t>-</w:t>
      </w:r>
    </w:p>
    <w:p w14:paraId="1F4E0BF3" w14:textId="78A518E2" w:rsidR="00CE5986" w:rsidRPr="00062A1A" w:rsidRDefault="000B6626" w:rsidP="00B30AF8">
      <w:pPr>
        <w:spacing w:after="38" w:line="360" w:lineRule="auto"/>
        <w:ind w:right="83" w:firstLine="67"/>
        <w:jc w:val="both"/>
        <w:rPr>
          <w:rFonts w:ascii="Arial" w:hAnsi="Arial" w:cs="Arial"/>
          <w:color w:val="auto"/>
        </w:rPr>
      </w:pPr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 xml:space="preserve">تضع جمعية </w:t>
      </w:r>
      <w:r w:rsidR="00745E07">
        <w:rPr>
          <w:rFonts w:ascii="Arial" w:hAnsi="Arial" w:cs="AL-Mohanad Bold" w:hint="cs"/>
          <w:sz w:val="18"/>
          <w:szCs w:val="18"/>
          <w:rtl/>
        </w:rPr>
        <w:t>المحافظة على الأشجار والمتنزهات بالدوادمي</w:t>
      </w:r>
      <w:r w:rsidR="00062A1A">
        <w:rPr>
          <w:rFonts w:ascii="Arial" w:eastAsia="Tahoma" w:hAnsi="Arial" w:cs="Arial" w:hint="cs"/>
          <w:color w:val="auto"/>
          <w:sz w:val="27"/>
          <w:szCs w:val="27"/>
          <w:rtl/>
        </w:rPr>
        <w:t xml:space="preserve"> </w:t>
      </w:r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 xml:space="preserve">السياسات والإجراءات التي تنظم علاقتها بجميع الأطراف من مستفيدين وداعمين ومتطوعين </w:t>
      </w:r>
      <w:proofErr w:type="gramStart"/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>وخلافه ,</w:t>
      </w:r>
      <w:proofErr w:type="gramEnd"/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 xml:space="preserve"> بما يكفل حقوق الجمعية وكافة هذه الأطراف . وتشكل أنظمة العمل والعقود المصدر الأساسي في تحديد حقوق وواجبات المتعاقدين وطريقة أدائها وتبعات التقصير في </w:t>
      </w:r>
      <w:proofErr w:type="gramStart"/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>ال</w:t>
      </w:r>
      <w:r w:rsidR="00EB1D0B" w:rsidRPr="00062A1A">
        <w:rPr>
          <w:rFonts w:ascii="Arial" w:eastAsia="Tahoma" w:hAnsi="Arial" w:cs="Arial"/>
          <w:color w:val="auto"/>
          <w:sz w:val="27"/>
          <w:szCs w:val="27"/>
          <w:rtl/>
        </w:rPr>
        <w:t>ا</w:t>
      </w:r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>داء ,</w:t>
      </w:r>
      <w:proofErr w:type="gramEnd"/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 xml:space="preserve"> وحدود المسؤولية وطريقة تسوية الخلافات التي قد </w:t>
      </w:r>
      <w:r w:rsidRPr="00062A1A">
        <w:rPr>
          <w:rFonts w:ascii="Arial" w:eastAsia="Tahoma" w:hAnsi="Arial" w:cs="Arial"/>
          <w:color w:val="auto"/>
          <w:sz w:val="21"/>
          <w:szCs w:val="21"/>
          <w:rtl/>
        </w:rPr>
        <w:t xml:space="preserve"> </w:t>
      </w:r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 xml:space="preserve">تنشأ من جراء تنفيذ هذه العقود والخدمات بشكل يكفل حماية الأطراف ذات العلاقة مع الجمعية. </w:t>
      </w:r>
    </w:p>
    <w:p w14:paraId="102D3ACD" w14:textId="6F152208" w:rsidR="00CE5986" w:rsidRPr="00062A1A" w:rsidRDefault="000B6626" w:rsidP="00B30AF8">
      <w:pPr>
        <w:spacing w:after="38" w:line="360" w:lineRule="auto"/>
        <w:ind w:left="-84" w:right="271" w:firstLine="150"/>
        <w:jc w:val="both"/>
        <w:rPr>
          <w:rFonts w:ascii="Arial" w:hAnsi="Arial" w:cs="Arial"/>
          <w:color w:val="auto"/>
        </w:rPr>
      </w:pPr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 xml:space="preserve">وتركز </w:t>
      </w:r>
      <w:r w:rsidR="00230915">
        <w:rPr>
          <w:rFonts w:ascii="Arial" w:eastAsia="Tahoma" w:hAnsi="Arial" w:cs="Arial" w:hint="cs"/>
          <w:color w:val="auto"/>
          <w:sz w:val="27"/>
          <w:szCs w:val="27"/>
          <w:rtl/>
        </w:rPr>
        <w:t>ال</w:t>
      </w:r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>جمعية</w:t>
      </w:r>
      <w:r w:rsidR="00230915">
        <w:rPr>
          <w:rFonts w:ascii="Arial" w:eastAsia="Tahoma" w:hAnsi="Arial" w:cs="Arial" w:hint="cs"/>
          <w:color w:val="auto"/>
          <w:sz w:val="27"/>
          <w:szCs w:val="27"/>
          <w:rtl/>
        </w:rPr>
        <w:t xml:space="preserve"> </w:t>
      </w:r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>على صيغة العلاقات مع المستفيدين، وتضع لها أولوية من خلال وضع آلية لتنظيم هذه العلاقة. مع مراجعتها باستمرار والتعديل عليها وتعميمها بما يكفل حقوق المستفيد.</w:t>
      </w:r>
    </w:p>
    <w:p w14:paraId="323595ED" w14:textId="2B2584FE" w:rsidR="00CE5986" w:rsidRPr="00062A1A" w:rsidRDefault="000B6626" w:rsidP="00102E59">
      <w:pPr>
        <w:pStyle w:val="1"/>
      </w:pPr>
      <w:r w:rsidRPr="00062A1A">
        <w:rPr>
          <w:rtl/>
        </w:rPr>
        <w:t xml:space="preserve">  </w:t>
      </w:r>
      <w:bookmarkStart w:id="1" w:name="_Toc41596552"/>
      <w:r w:rsidRPr="00062A1A">
        <w:rPr>
          <w:rStyle w:val="1Char"/>
          <w:rFonts w:ascii="Arial" w:hAnsi="Arial"/>
          <w:rtl/>
        </w:rPr>
        <w:t xml:space="preserve">الهدف </w:t>
      </w:r>
      <w:proofErr w:type="gramStart"/>
      <w:r w:rsidRPr="00062A1A">
        <w:rPr>
          <w:rStyle w:val="1Char"/>
          <w:rFonts w:ascii="Arial" w:hAnsi="Arial"/>
          <w:rtl/>
        </w:rPr>
        <w:t>العام</w:t>
      </w:r>
      <w:bookmarkEnd w:id="1"/>
      <w:r w:rsidRPr="00062A1A">
        <w:rPr>
          <w:rtl/>
        </w:rPr>
        <w:t xml:space="preserve"> :</w:t>
      </w:r>
      <w:proofErr w:type="gramEnd"/>
      <w:r w:rsidRPr="00062A1A">
        <w:rPr>
          <w:rtl/>
        </w:rPr>
        <w:t>-</w:t>
      </w:r>
    </w:p>
    <w:p w14:paraId="4F2234AE" w14:textId="1A8A0C9E" w:rsidR="00CE5986" w:rsidRPr="00062A1A" w:rsidRDefault="000B6626" w:rsidP="00B30AF8">
      <w:pPr>
        <w:spacing w:after="38" w:line="360" w:lineRule="auto"/>
        <w:ind w:left="8" w:right="83" w:hanging="8"/>
        <w:jc w:val="both"/>
        <w:rPr>
          <w:rFonts w:ascii="Arial" w:hAnsi="Arial" w:cs="Arial"/>
          <w:color w:val="auto"/>
        </w:rPr>
      </w:pPr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 xml:space="preserve">تقديم خدمة متميزة للمستفيدين من كافة الشرائح بإتقان وسرعة وجودة عالية لإنجاز معاملاتهم ومتابعة متطلباتهم ومقترحاتهم والعمل على مواصلة التطوير والتحسين التي تتم بالتعاون مع كافة الجهات للوصول إلى تحقيق </w:t>
      </w:r>
      <w:proofErr w:type="gramStart"/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>الأهداف ,</w:t>
      </w:r>
      <w:proofErr w:type="gramEnd"/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 xml:space="preserve"> والوصول إليهم بأسهل الطرق دون الحاجة إلى طلب</w:t>
      </w:r>
      <w:r w:rsidR="00EB1D0B" w:rsidRPr="00062A1A">
        <w:rPr>
          <w:rFonts w:ascii="Arial" w:eastAsia="Tahoma" w:hAnsi="Arial" w:cs="Arial"/>
          <w:color w:val="auto"/>
          <w:sz w:val="27"/>
          <w:szCs w:val="27"/>
          <w:rtl/>
        </w:rPr>
        <w:t xml:space="preserve"> </w:t>
      </w:r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>المستفيد</w:t>
      </w:r>
      <w:r w:rsidR="00EB1D0B" w:rsidRPr="00062A1A">
        <w:rPr>
          <w:rFonts w:ascii="Arial" w:eastAsia="Tahoma" w:hAnsi="Arial" w:cs="Arial"/>
          <w:color w:val="auto"/>
          <w:sz w:val="27"/>
          <w:szCs w:val="27"/>
          <w:rtl/>
        </w:rPr>
        <w:t xml:space="preserve"> .</w:t>
      </w:r>
    </w:p>
    <w:p w14:paraId="6E4BCA3B" w14:textId="66136FFB" w:rsidR="00CE5986" w:rsidRPr="00062A1A" w:rsidRDefault="000B6626" w:rsidP="00B30AF8">
      <w:pPr>
        <w:spacing w:after="34" w:line="360" w:lineRule="auto"/>
        <w:ind w:left="-82" w:hanging="10"/>
        <w:jc w:val="both"/>
        <w:rPr>
          <w:rFonts w:ascii="Arial" w:hAnsi="Arial" w:cs="Arial"/>
          <w:color w:val="auto"/>
          <w:sz w:val="28"/>
          <w:szCs w:val="28"/>
        </w:rPr>
      </w:pPr>
      <w:r w:rsidRPr="00062A1A">
        <w:rPr>
          <w:rFonts w:ascii="Arial" w:eastAsia="Tahoma" w:hAnsi="Arial" w:cs="Arial"/>
          <w:color w:val="auto"/>
          <w:sz w:val="28"/>
          <w:szCs w:val="28"/>
          <w:rtl/>
        </w:rPr>
        <w:t xml:space="preserve">  </w:t>
      </w:r>
      <w:bookmarkStart w:id="2" w:name="_Toc41596553"/>
      <w:r w:rsidRPr="00062A1A">
        <w:rPr>
          <w:rStyle w:val="1Char"/>
          <w:rFonts w:ascii="Arial" w:hAnsi="Arial"/>
          <w:rtl/>
        </w:rPr>
        <w:t xml:space="preserve">الأهداف </w:t>
      </w:r>
      <w:proofErr w:type="gramStart"/>
      <w:r w:rsidRPr="00062A1A">
        <w:rPr>
          <w:rStyle w:val="1Char"/>
          <w:rFonts w:ascii="Arial" w:hAnsi="Arial"/>
          <w:rtl/>
        </w:rPr>
        <w:t>التفصيلية</w:t>
      </w:r>
      <w:bookmarkEnd w:id="2"/>
      <w:r w:rsidRPr="00062A1A">
        <w:rPr>
          <w:rFonts w:ascii="Arial" w:eastAsia="Tahoma" w:hAnsi="Arial" w:cs="Arial"/>
          <w:color w:val="auto"/>
          <w:sz w:val="28"/>
          <w:szCs w:val="28"/>
          <w:rtl/>
        </w:rPr>
        <w:t xml:space="preserve"> :</w:t>
      </w:r>
      <w:proofErr w:type="gramEnd"/>
      <w:r w:rsidRPr="00062A1A">
        <w:rPr>
          <w:rFonts w:ascii="Arial" w:eastAsia="Tahoma" w:hAnsi="Arial" w:cs="Arial"/>
          <w:color w:val="auto"/>
          <w:sz w:val="28"/>
          <w:szCs w:val="28"/>
          <w:rtl/>
        </w:rPr>
        <w:t>-</w:t>
      </w:r>
    </w:p>
    <w:p w14:paraId="6F5DA51A" w14:textId="1B50E488" w:rsidR="00CE5986" w:rsidRPr="00062A1A" w:rsidRDefault="000B6626" w:rsidP="00B30AF8">
      <w:pPr>
        <w:pStyle w:val="a4"/>
        <w:numPr>
          <w:ilvl w:val="0"/>
          <w:numId w:val="3"/>
        </w:numPr>
        <w:tabs>
          <w:tab w:val="center" w:pos="10280"/>
        </w:tabs>
        <w:spacing w:after="35" w:line="360" w:lineRule="auto"/>
        <w:jc w:val="both"/>
        <w:rPr>
          <w:rFonts w:ascii="Arial" w:hAnsi="Arial" w:cs="Arial"/>
          <w:color w:val="auto"/>
        </w:rPr>
      </w:pPr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>تقدير حاجة المستفيد وكافة الفئات المستفيدة في الجمعية من خلال تسهيل الإجراءات وحصولهم على كافة الخدمات المطلوبة دون عناء ومشقة</w:t>
      </w:r>
    </w:p>
    <w:p w14:paraId="7693D658" w14:textId="2AADC1FA" w:rsidR="00CE5986" w:rsidRPr="00062A1A" w:rsidRDefault="000B6626" w:rsidP="00B30AF8">
      <w:pPr>
        <w:pStyle w:val="a4"/>
        <w:numPr>
          <w:ilvl w:val="0"/>
          <w:numId w:val="3"/>
        </w:numPr>
        <w:tabs>
          <w:tab w:val="center" w:pos="8778"/>
        </w:tabs>
        <w:spacing w:after="37" w:line="360" w:lineRule="auto"/>
        <w:jc w:val="both"/>
        <w:rPr>
          <w:rFonts w:ascii="Arial" w:hAnsi="Arial" w:cs="Arial"/>
          <w:color w:val="auto"/>
        </w:rPr>
      </w:pPr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>تقديم الخدمات المتكاملة بأحدث الأساليب الالكترونية في خدمة المستفيد</w:t>
      </w:r>
      <w:r w:rsidRPr="00062A1A">
        <w:rPr>
          <w:rFonts w:ascii="Arial" w:eastAsia="Arial" w:hAnsi="Arial" w:cs="Arial"/>
          <w:color w:val="auto"/>
          <w:sz w:val="3"/>
          <w:szCs w:val="3"/>
          <w:vertAlign w:val="subscript"/>
          <w:rtl/>
        </w:rPr>
        <w:tab/>
        <w:t xml:space="preserve"> </w:t>
      </w:r>
      <w:r w:rsidRPr="00062A1A">
        <w:rPr>
          <w:rFonts w:ascii="Arial" w:eastAsia="Tahoma" w:hAnsi="Arial" w:cs="Arial"/>
          <w:color w:val="auto"/>
          <w:sz w:val="2"/>
          <w:szCs w:val="2"/>
        </w:rPr>
        <w:t>2</w:t>
      </w:r>
      <w:r w:rsidRPr="00062A1A">
        <w:rPr>
          <w:rFonts w:ascii="Arial" w:eastAsia="Tahoma" w:hAnsi="Arial" w:cs="Arial"/>
          <w:color w:val="auto"/>
          <w:sz w:val="2"/>
          <w:szCs w:val="2"/>
          <w:rtl/>
        </w:rPr>
        <w:t>.</w:t>
      </w:r>
    </w:p>
    <w:p w14:paraId="4023DB98" w14:textId="17D105F5" w:rsidR="00CE5986" w:rsidRPr="00062A1A" w:rsidRDefault="000B6626" w:rsidP="00B30AF8">
      <w:pPr>
        <w:pStyle w:val="a4"/>
        <w:numPr>
          <w:ilvl w:val="0"/>
          <w:numId w:val="3"/>
        </w:numPr>
        <w:tabs>
          <w:tab w:val="center" w:pos="9286"/>
        </w:tabs>
        <w:spacing w:after="37" w:line="360" w:lineRule="auto"/>
        <w:jc w:val="both"/>
        <w:rPr>
          <w:rFonts w:ascii="Arial" w:hAnsi="Arial" w:cs="Arial"/>
          <w:color w:val="auto"/>
        </w:rPr>
      </w:pPr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>تقديم المعلومات والإجابات بشكل ملائم بما يتناسب مع تساؤلات المستفيدين واستفساراتهم من خلال عدة قنوا ت</w:t>
      </w:r>
    </w:p>
    <w:p w14:paraId="3AAC25CB" w14:textId="73EA43A6" w:rsidR="00CE5986" w:rsidRPr="00062A1A" w:rsidRDefault="000B6626" w:rsidP="00B30AF8">
      <w:pPr>
        <w:pStyle w:val="a4"/>
        <w:numPr>
          <w:ilvl w:val="0"/>
          <w:numId w:val="3"/>
        </w:numPr>
        <w:tabs>
          <w:tab w:val="center" w:pos="9680"/>
        </w:tabs>
        <w:spacing w:after="37" w:line="360" w:lineRule="auto"/>
        <w:jc w:val="both"/>
        <w:rPr>
          <w:rFonts w:ascii="Arial" w:hAnsi="Arial" w:cs="Arial"/>
          <w:color w:val="auto"/>
        </w:rPr>
      </w:pPr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 xml:space="preserve">تقديم خدمة للمستفيد من موقعه </w:t>
      </w:r>
      <w:proofErr w:type="gramStart"/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>حفاظا  لوقته</w:t>
      </w:r>
      <w:proofErr w:type="gramEnd"/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 xml:space="preserve"> وتقديرا لظروفه وسرعة انجاز خدمته</w:t>
      </w:r>
      <w:r w:rsidRPr="00062A1A">
        <w:rPr>
          <w:rFonts w:ascii="Arial" w:eastAsia="Arial" w:hAnsi="Arial" w:cs="Arial"/>
          <w:color w:val="auto"/>
          <w:sz w:val="3"/>
          <w:szCs w:val="3"/>
          <w:vertAlign w:val="subscript"/>
          <w:rtl/>
        </w:rPr>
        <w:tab/>
        <w:t xml:space="preserve"> </w:t>
      </w:r>
      <w:r w:rsidRPr="00062A1A">
        <w:rPr>
          <w:rFonts w:ascii="Arial" w:eastAsia="Tahoma" w:hAnsi="Arial" w:cs="Arial"/>
          <w:color w:val="auto"/>
          <w:sz w:val="2"/>
          <w:szCs w:val="2"/>
        </w:rPr>
        <w:t>4</w:t>
      </w:r>
      <w:r w:rsidRPr="00062A1A">
        <w:rPr>
          <w:rFonts w:ascii="Arial" w:eastAsia="Tahoma" w:hAnsi="Arial" w:cs="Arial"/>
          <w:color w:val="auto"/>
          <w:sz w:val="2"/>
          <w:szCs w:val="2"/>
          <w:rtl/>
        </w:rPr>
        <w:t>.</w:t>
      </w:r>
    </w:p>
    <w:p w14:paraId="2903B0A2" w14:textId="1E070EB7" w:rsidR="00CE5986" w:rsidRPr="00062A1A" w:rsidRDefault="000B6626" w:rsidP="00B30AF8">
      <w:pPr>
        <w:pStyle w:val="a4"/>
        <w:numPr>
          <w:ilvl w:val="0"/>
          <w:numId w:val="3"/>
        </w:numPr>
        <w:tabs>
          <w:tab w:val="center" w:pos="10290"/>
        </w:tabs>
        <w:spacing w:after="38" w:line="360" w:lineRule="auto"/>
        <w:jc w:val="both"/>
        <w:rPr>
          <w:rFonts w:ascii="Arial" w:hAnsi="Arial" w:cs="Arial"/>
          <w:color w:val="auto"/>
        </w:rPr>
      </w:pPr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>التركيز على عملية قياس رضا المستفيد كوسيلة لرفع جودة الخدمة المقدمة والتحسين المستمر لإجراء تقديم خدمة وأداء مقدم الخدمة</w:t>
      </w:r>
    </w:p>
    <w:p w14:paraId="508630CF" w14:textId="24F405DC" w:rsidR="00CE5986" w:rsidRPr="00062A1A" w:rsidRDefault="000B6626" w:rsidP="00B30AF8">
      <w:pPr>
        <w:pStyle w:val="a4"/>
        <w:numPr>
          <w:ilvl w:val="0"/>
          <w:numId w:val="3"/>
        </w:numPr>
        <w:tabs>
          <w:tab w:val="center" w:pos="8137"/>
        </w:tabs>
        <w:spacing w:after="82" w:line="360" w:lineRule="auto"/>
        <w:jc w:val="both"/>
        <w:rPr>
          <w:rFonts w:ascii="Arial" w:eastAsia="Tahoma" w:hAnsi="Arial" w:cs="Arial"/>
          <w:color w:val="auto"/>
          <w:sz w:val="27"/>
          <w:szCs w:val="27"/>
        </w:rPr>
      </w:pPr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>زيادة ثقة وانتماء المستفيدين بالجمعية من خلال تبني أفضل المعايير</w:t>
      </w:r>
      <w:r w:rsidRPr="00062A1A">
        <w:rPr>
          <w:rFonts w:ascii="Arial" w:eastAsia="Arial" w:hAnsi="Arial" w:cs="Arial"/>
          <w:color w:val="auto"/>
          <w:sz w:val="3"/>
          <w:szCs w:val="3"/>
          <w:vertAlign w:val="subscript"/>
          <w:rtl/>
        </w:rPr>
        <w:tab/>
        <w:t xml:space="preserve"> </w:t>
      </w:r>
      <w:proofErr w:type="gramStart"/>
      <w:r w:rsidRPr="00062A1A">
        <w:rPr>
          <w:rFonts w:ascii="Arial" w:eastAsia="Tahoma" w:hAnsi="Arial" w:cs="Arial"/>
          <w:color w:val="auto"/>
          <w:sz w:val="2"/>
          <w:szCs w:val="2"/>
        </w:rPr>
        <w:t>6</w:t>
      </w:r>
      <w:r w:rsidRPr="00062A1A">
        <w:rPr>
          <w:rFonts w:ascii="Arial" w:eastAsia="Tahoma" w:hAnsi="Arial" w:cs="Arial"/>
          <w:color w:val="auto"/>
          <w:sz w:val="2"/>
          <w:szCs w:val="2"/>
          <w:rtl/>
        </w:rPr>
        <w:t>.</w:t>
      </w:r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>والممارسات</w:t>
      </w:r>
      <w:proofErr w:type="gramEnd"/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 xml:space="preserve"> في تقديم الخدمة للمستفيد وذلك عن طريق ما يلي</w:t>
      </w:r>
      <w:r w:rsidR="00BF2CD1" w:rsidRPr="00062A1A">
        <w:rPr>
          <w:rFonts w:ascii="Arial" w:eastAsia="Tahoma" w:hAnsi="Arial" w:cs="Arial"/>
          <w:color w:val="auto"/>
          <w:sz w:val="27"/>
          <w:szCs w:val="27"/>
          <w:rtl/>
        </w:rPr>
        <w:t xml:space="preserve"> : </w:t>
      </w:r>
    </w:p>
    <w:p w14:paraId="470B5375" w14:textId="39794B43" w:rsidR="00CE5986" w:rsidRPr="00062A1A" w:rsidRDefault="000B6626" w:rsidP="00B30AF8">
      <w:pPr>
        <w:pStyle w:val="a4"/>
        <w:numPr>
          <w:ilvl w:val="0"/>
          <w:numId w:val="4"/>
        </w:numPr>
        <w:tabs>
          <w:tab w:val="center" w:pos="8806"/>
        </w:tabs>
        <w:spacing w:after="37" w:line="360" w:lineRule="auto"/>
        <w:jc w:val="both"/>
        <w:rPr>
          <w:rFonts w:ascii="Arial" w:hAnsi="Arial" w:cs="Arial"/>
          <w:color w:val="auto"/>
        </w:rPr>
      </w:pPr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>تصحيح المفاهيم السائدة لدى المستفيد عن الخدمات المقدمة في الجمعية.</w:t>
      </w:r>
      <w:r w:rsidRPr="00062A1A">
        <w:rPr>
          <w:rFonts w:ascii="Arial" w:eastAsia="Arial" w:hAnsi="Arial" w:cs="Arial"/>
          <w:color w:val="auto"/>
          <w:sz w:val="3"/>
          <w:szCs w:val="3"/>
          <w:vertAlign w:val="subscript"/>
          <w:rtl/>
        </w:rPr>
        <w:tab/>
        <w:t xml:space="preserve"> </w:t>
      </w:r>
      <w:r w:rsidRPr="00062A1A">
        <w:rPr>
          <w:rFonts w:ascii="Arial" w:eastAsia="Tahoma" w:hAnsi="Arial" w:cs="Arial"/>
          <w:color w:val="auto"/>
          <w:sz w:val="2"/>
          <w:szCs w:val="2"/>
        </w:rPr>
        <w:t>1</w:t>
      </w:r>
      <w:r w:rsidRPr="00062A1A">
        <w:rPr>
          <w:rFonts w:ascii="Arial" w:eastAsia="Tahoma" w:hAnsi="Arial" w:cs="Arial"/>
          <w:color w:val="auto"/>
          <w:sz w:val="2"/>
          <w:szCs w:val="2"/>
          <w:rtl/>
        </w:rPr>
        <w:t>.</w:t>
      </w:r>
    </w:p>
    <w:p w14:paraId="188D9CAD" w14:textId="7DB9937B" w:rsidR="00CE5986" w:rsidRPr="00062A1A" w:rsidRDefault="000B6626" w:rsidP="00B30AF8">
      <w:pPr>
        <w:pStyle w:val="a4"/>
        <w:numPr>
          <w:ilvl w:val="0"/>
          <w:numId w:val="4"/>
        </w:numPr>
        <w:tabs>
          <w:tab w:val="center" w:pos="8674"/>
        </w:tabs>
        <w:spacing w:after="37" w:line="360" w:lineRule="auto"/>
        <w:jc w:val="both"/>
        <w:rPr>
          <w:rFonts w:ascii="Arial" w:hAnsi="Arial" w:cs="Arial"/>
          <w:color w:val="auto"/>
        </w:rPr>
      </w:pPr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>تكوين انطباعات وقناعات ايجابية جديدة نحو الجمعية وما تقدم من خدمات</w:t>
      </w:r>
      <w:r w:rsidRPr="00062A1A">
        <w:rPr>
          <w:rFonts w:ascii="Arial" w:eastAsia="Arial" w:hAnsi="Arial" w:cs="Arial"/>
          <w:color w:val="auto"/>
          <w:sz w:val="3"/>
          <w:szCs w:val="3"/>
          <w:vertAlign w:val="subscript"/>
          <w:rtl/>
        </w:rPr>
        <w:tab/>
        <w:t xml:space="preserve"> </w:t>
      </w:r>
      <w:r w:rsidRPr="00062A1A">
        <w:rPr>
          <w:rFonts w:ascii="Arial" w:eastAsia="Tahoma" w:hAnsi="Arial" w:cs="Arial"/>
          <w:color w:val="auto"/>
          <w:sz w:val="2"/>
          <w:szCs w:val="2"/>
        </w:rPr>
        <w:t>2</w:t>
      </w:r>
      <w:r w:rsidRPr="00062A1A">
        <w:rPr>
          <w:rFonts w:ascii="Arial" w:eastAsia="Tahoma" w:hAnsi="Arial" w:cs="Arial"/>
          <w:color w:val="auto"/>
          <w:sz w:val="2"/>
          <w:szCs w:val="2"/>
          <w:rtl/>
        </w:rPr>
        <w:t>.</w:t>
      </w:r>
    </w:p>
    <w:p w14:paraId="6EFA12C2" w14:textId="1D7676E0" w:rsidR="00CE5986" w:rsidRPr="00062A1A" w:rsidRDefault="000B6626" w:rsidP="00B30AF8">
      <w:pPr>
        <w:pStyle w:val="a4"/>
        <w:numPr>
          <w:ilvl w:val="0"/>
          <w:numId w:val="4"/>
        </w:numPr>
        <w:tabs>
          <w:tab w:val="right" w:pos="10602"/>
        </w:tabs>
        <w:spacing w:after="38" w:line="360" w:lineRule="auto"/>
        <w:jc w:val="both"/>
        <w:rPr>
          <w:rFonts w:ascii="Arial" w:hAnsi="Arial" w:cs="Arial"/>
          <w:color w:val="auto"/>
        </w:rPr>
      </w:pPr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 xml:space="preserve">نشر ثقافة تقييم الخدمة لدى المستفيد والتشجيع على ذلك والتأكد على أن تقييم </w:t>
      </w:r>
      <w:proofErr w:type="gramStart"/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>جودة  الخدمة</w:t>
      </w:r>
      <w:proofErr w:type="gramEnd"/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 xml:space="preserve"> حق من حقوق المستفيد حيث أنها أداة للتقويم والتطوير لا للعقاب والتشهير</w:t>
      </w:r>
    </w:p>
    <w:p w14:paraId="633CE4E4" w14:textId="64BB434B" w:rsidR="00CE5986" w:rsidRPr="00062A1A" w:rsidRDefault="000B6626" w:rsidP="00B30AF8">
      <w:pPr>
        <w:pStyle w:val="a4"/>
        <w:numPr>
          <w:ilvl w:val="0"/>
          <w:numId w:val="4"/>
        </w:numPr>
        <w:tabs>
          <w:tab w:val="right" w:pos="10602"/>
        </w:tabs>
        <w:spacing w:after="38" w:line="360" w:lineRule="auto"/>
        <w:jc w:val="both"/>
        <w:rPr>
          <w:rFonts w:ascii="Arial" w:hAnsi="Arial" w:cs="Arial"/>
          <w:color w:val="auto"/>
        </w:rPr>
      </w:pPr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 xml:space="preserve">نشر ثقافة جودة الخدمة بين جميع الأقسام التي تقدم خدماتها للمستفيدين الداخلي </w:t>
      </w:r>
      <w:proofErr w:type="gramStart"/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 xml:space="preserve">أو </w:t>
      </w:r>
      <w:r w:rsidRPr="00062A1A">
        <w:rPr>
          <w:rFonts w:ascii="Arial" w:eastAsia="Tahoma" w:hAnsi="Arial" w:cs="Arial"/>
          <w:color w:val="auto"/>
          <w:sz w:val="21"/>
          <w:szCs w:val="21"/>
          <w:rtl/>
        </w:rPr>
        <w:t xml:space="preserve"> </w:t>
      </w:r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>الخارجي</w:t>
      </w:r>
      <w:proofErr w:type="gramEnd"/>
    </w:p>
    <w:p w14:paraId="4D69AB58" w14:textId="7F117EDE" w:rsidR="00CE5986" w:rsidRPr="00062A1A" w:rsidRDefault="000B6626" w:rsidP="00B30AF8">
      <w:pPr>
        <w:pStyle w:val="a4"/>
        <w:numPr>
          <w:ilvl w:val="0"/>
          <w:numId w:val="4"/>
        </w:numPr>
        <w:tabs>
          <w:tab w:val="center" w:pos="9759"/>
        </w:tabs>
        <w:spacing w:after="38" w:line="360" w:lineRule="auto"/>
        <w:jc w:val="both"/>
        <w:rPr>
          <w:rFonts w:ascii="Arial" w:hAnsi="Arial" w:cs="Arial"/>
          <w:color w:val="auto"/>
        </w:rPr>
      </w:pPr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 xml:space="preserve">ابتكار مفاهيم وتقنيا ت إدارية للارتقاء بمستوى ونوعية الخدمات المقدمة </w:t>
      </w:r>
      <w:proofErr w:type="gramStart"/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 xml:space="preserve">للمستفيد </w:t>
      </w:r>
      <w:r w:rsidRPr="00062A1A">
        <w:rPr>
          <w:rFonts w:ascii="Arial" w:eastAsia="Tahoma" w:hAnsi="Arial" w:cs="Arial"/>
          <w:color w:val="auto"/>
          <w:sz w:val="21"/>
          <w:szCs w:val="21"/>
          <w:rtl/>
        </w:rPr>
        <w:t xml:space="preserve"> </w:t>
      </w:r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>ومحاولة</w:t>
      </w:r>
      <w:proofErr w:type="gramEnd"/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 xml:space="preserve"> القضاء على معوقات تقديم خدمات ذات جودة عالية وذلك من خلال التطوير والتحسين المستمر للخدمات المقدمة للمستفيد من خلال تلمس أراء المستفيدين</w:t>
      </w:r>
    </w:p>
    <w:p w14:paraId="69DF3D30" w14:textId="2B4D1FB7" w:rsidR="00CE5986" w:rsidRPr="00062A1A" w:rsidRDefault="000B6626" w:rsidP="00B30AF8">
      <w:pPr>
        <w:spacing w:after="101" w:line="360" w:lineRule="auto"/>
        <w:jc w:val="both"/>
        <w:rPr>
          <w:rFonts w:ascii="Arial" w:hAnsi="Arial" w:cs="Arial"/>
          <w:color w:val="auto"/>
        </w:rPr>
      </w:pPr>
      <w:r w:rsidRPr="00062A1A">
        <w:rPr>
          <w:rFonts w:ascii="Arial" w:eastAsia="Tahoma" w:hAnsi="Arial" w:cs="Arial"/>
          <w:color w:val="auto"/>
          <w:sz w:val="21"/>
        </w:rPr>
        <w:lastRenderedPageBreak/>
        <w:t xml:space="preserve">  </w:t>
      </w:r>
    </w:p>
    <w:p w14:paraId="343B3BB2" w14:textId="35C007AB" w:rsidR="00CE5986" w:rsidRPr="00062A1A" w:rsidRDefault="000B6626" w:rsidP="00B30AF8">
      <w:pPr>
        <w:tabs>
          <w:tab w:val="center" w:pos="6739"/>
        </w:tabs>
        <w:spacing w:after="34" w:line="360" w:lineRule="auto"/>
        <w:jc w:val="left"/>
        <w:rPr>
          <w:rFonts w:ascii="Arial" w:hAnsi="Arial" w:cs="Arial"/>
          <w:color w:val="auto"/>
          <w:sz w:val="28"/>
          <w:szCs w:val="28"/>
        </w:rPr>
      </w:pPr>
      <w:r w:rsidRPr="00062A1A">
        <w:rPr>
          <w:rFonts w:ascii="Arial" w:eastAsia="Tahoma" w:hAnsi="Arial" w:cs="Arial"/>
          <w:color w:val="auto"/>
          <w:sz w:val="28"/>
          <w:szCs w:val="28"/>
          <w:rtl/>
        </w:rPr>
        <w:t xml:space="preserve">  </w:t>
      </w:r>
      <w:bookmarkStart w:id="3" w:name="_Toc41596554"/>
      <w:r w:rsidRPr="00062A1A">
        <w:rPr>
          <w:rStyle w:val="1Char"/>
          <w:rFonts w:ascii="Arial" w:hAnsi="Arial"/>
          <w:rtl/>
        </w:rPr>
        <w:t xml:space="preserve">القنوات المستخدمة للتواصل مع </w:t>
      </w:r>
      <w:proofErr w:type="gramStart"/>
      <w:r w:rsidRPr="00062A1A">
        <w:rPr>
          <w:rStyle w:val="1Char"/>
          <w:rFonts w:ascii="Arial" w:hAnsi="Arial"/>
          <w:rtl/>
        </w:rPr>
        <w:t>المستفيدين</w:t>
      </w:r>
      <w:bookmarkEnd w:id="3"/>
      <w:r w:rsidRPr="00062A1A">
        <w:rPr>
          <w:rFonts w:ascii="Arial" w:eastAsia="Tahoma" w:hAnsi="Arial" w:cs="Arial"/>
          <w:color w:val="auto"/>
          <w:sz w:val="28"/>
          <w:szCs w:val="28"/>
          <w:rtl/>
        </w:rPr>
        <w:t>:-</w:t>
      </w:r>
      <w:proofErr w:type="gramEnd"/>
    </w:p>
    <w:p w14:paraId="5F6DECA9" w14:textId="77777777" w:rsidR="00CE5986" w:rsidRPr="00062A1A" w:rsidRDefault="000B6626" w:rsidP="00B30AF8">
      <w:pPr>
        <w:tabs>
          <w:tab w:val="center" w:pos="2046"/>
        </w:tabs>
        <w:spacing w:after="0" w:line="360" w:lineRule="auto"/>
        <w:ind w:left="-15"/>
        <w:jc w:val="both"/>
        <w:rPr>
          <w:rFonts w:ascii="Arial" w:hAnsi="Arial" w:cs="Arial"/>
          <w:color w:val="auto"/>
        </w:rPr>
      </w:pPr>
      <w:r w:rsidRPr="00062A1A">
        <w:rPr>
          <w:rFonts w:ascii="Arial" w:eastAsia="Tahoma" w:hAnsi="Arial" w:cs="Arial"/>
          <w:color w:val="auto"/>
          <w:sz w:val="21"/>
          <w:szCs w:val="21"/>
          <w:rtl/>
        </w:rPr>
        <w:t xml:space="preserve"> </w:t>
      </w:r>
      <w:r w:rsidRPr="00062A1A">
        <w:rPr>
          <w:rFonts w:ascii="Arial" w:eastAsia="Tahoma" w:hAnsi="Arial" w:cs="Arial"/>
          <w:color w:val="auto"/>
          <w:sz w:val="21"/>
          <w:szCs w:val="21"/>
        </w:rPr>
        <w:t>1</w:t>
      </w:r>
      <w:r w:rsidRPr="00062A1A">
        <w:rPr>
          <w:rFonts w:ascii="Arial" w:eastAsia="Tahoma" w:hAnsi="Arial" w:cs="Arial"/>
          <w:color w:val="auto"/>
          <w:sz w:val="21"/>
          <w:szCs w:val="21"/>
          <w:rtl/>
        </w:rPr>
        <w:t xml:space="preserve"> </w:t>
      </w:r>
      <w:proofErr w:type="gramStart"/>
      <w:r w:rsidRPr="00062A1A">
        <w:rPr>
          <w:rFonts w:ascii="Arial" w:eastAsia="Tahoma" w:hAnsi="Arial" w:cs="Arial"/>
          <w:color w:val="auto"/>
          <w:sz w:val="21"/>
          <w:szCs w:val="21"/>
          <w:rtl/>
        </w:rPr>
        <w:t xml:space="preserve">- </w:t>
      </w:r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 xml:space="preserve"> المقابلة</w:t>
      </w:r>
      <w:proofErr w:type="gramEnd"/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 xml:space="preserve">. </w:t>
      </w:r>
      <w:r w:rsidRPr="00062A1A">
        <w:rPr>
          <w:rFonts w:ascii="Arial" w:eastAsia="Arial" w:hAnsi="Arial" w:cs="Arial"/>
          <w:color w:val="auto"/>
          <w:sz w:val="3"/>
          <w:szCs w:val="3"/>
          <w:vertAlign w:val="subscript"/>
          <w:rtl/>
        </w:rPr>
        <w:tab/>
        <w:t xml:space="preserve"> </w:t>
      </w:r>
      <w:r w:rsidRPr="00062A1A">
        <w:rPr>
          <w:rFonts w:ascii="Arial" w:eastAsia="Tahoma" w:hAnsi="Arial" w:cs="Arial"/>
          <w:color w:val="auto"/>
          <w:sz w:val="2"/>
          <w:szCs w:val="2"/>
        </w:rPr>
        <w:t>1</w:t>
      </w:r>
      <w:r w:rsidRPr="00062A1A">
        <w:rPr>
          <w:rFonts w:ascii="Arial" w:eastAsia="Tahoma" w:hAnsi="Arial" w:cs="Arial"/>
          <w:color w:val="auto"/>
          <w:sz w:val="2"/>
          <w:szCs w:val="2"/>
          <w:rtl/>
        </w:rPr>
        <w:t>.</w:t>
      </w:r>
    </w:p>
    <w:p w14:paraId="171CF6CC" w14:textId="77777777" w:rsidR="00CE5986" w:rsidRPr="00062A1A" w:rsidRDefault="000B6626" w:rsidP="00B30AF8">
      <w:pPr>
        <w:spacing w:after="0" w:line="360" w:lineRule="auto"/>
        <w:ind w:left="-5" w:hanging="10"/>
        <w:jc w:val="both"/>
        <w:rPr>
          <w:rFonts w:ascii="Arial" w:hAnsi="Arial" w:cs="Arial"/>
          <w:color w:val="auto"/>
        </w:rPr>
      </w:pPr>
      <w:r w:rsidRPr="00062A1A">
        <w:rPr>
          <w:rFonts w:ascii="Arial" w:eastAsia="Tahoma" w:hAnsi="Arial" w:cs="Arial"/>
          <w:color w:val="auto"/>
          <w:sz w:val="21"/>
          <w:szCs w:val="21"/>
          <w:rtl/>
        </w:rPr>
        <w:t xml:space="preserve"> </w:t>
      </w:r>
      <w:r w:rsidRPr="00062A1A">
        <w:rPr>
          <w:rFonts w:ascii="Arial" w:eastAsia="Tahoma" w:hAnsi="Arial" w:cs="Arial"/>
          <w:color w:val="auto"/>
          <w:sz w:val="21"/>
          <w:szCs w:val="21"/>
        </w:rPr>
        <w:t>2</w:t>
      </w:r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>-الاتصالات الهاتفية.</w:t>
      </w:r>
    </w:p>
    <w:p w14:paraId="4D34BD0F" w14:textId="77777777" w:rsidR="00CE5986" w:rsidRPr="00062A1A" w:rsidRDefault="000B6626" w:rsidP="00B30AF8">
      <w:pPr>
        <w:tabs>
          <w:tab w:val="center" w:pos="3878"/>
        </w:tabs>
        <w:spacing w:after="0" w:line="360" w:lineRule="auto"/>
        <w:ind w:left="-15"/>
        <w:jc w:val="both"/>
        <w:rPr>
          <w:rFonts w:ascii="Arial" w:hAnsi="Arial" w:cs="Arial"/>
          <w:color w:val="auto"/>
        </w:rPr>
      </w:pPr>
      <w:r w:rsidRPr="00062A1A">
        <w:rPr>
          <w:rFonts w:ascii="Arial" w:eastAsia="Tahoma" w:hAnsi="Arial" w:cs="Arial"/>
          <w:color w:val="auto"/>
          <w:sz w:val="21"/>
          <w:szCs w:val="21"/>
          <w:rtl/>
        </w:rPr>
        <w:t xml:space="preserve"> </w:t>
      </w:r>
      <w:r w:rsidRPr="00062A1A">
        <w:rPr>
          <w:rFonts w:ascii="Arial" w:eastAsia="Tahoma" w:hAnsi="Arial" w:cs="Arial"/>
          <w:color w:val="auto"/>
          <w:sz w:val="21"/>
          <w:szCs w:val="21"/>
        </w:rPr>
        <w:t>3</w:t>
      </w:r>
      <w:r w:rsidRPr="00062A1A">
        <w:rPr>
          <w:rFonts w:ascii="Arial" w:eastAsia="Tahoma" w:hAnsi="Arial" w:cs="Arial"/>
          <w:color w:val="auto"/>
          <w:sz w:val="21"/>
          <w:szCs w:val="21"/>
          <w:rtl/>
        </w:rPr>
        <w:t>-</w:t>
      </w:r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>وسائل التواصل الاجتماعي.</w:t>
      </w:r>
      <w:r w:rsidRPr="00062A1A">
        <w:rPr>
          <w:rFonts w:ascii="Arial" w:eastAsia="Arial" w:hAnsi="Arial" w:cs="Arial"/>
          <w:color w:val="auto"/>
          <w:sz w:val="3"/>
          <w:szCs w:val="3"/>
          <w:vertAlign w:val="subscript"/>
          <w:rtl/>
        </w:rPr>
        <w:tab/>
        <w:t xml:space="preserve"> </w:t>
      </w:r>
      <w:r w:rsidRPr="00062A1A">
        <w:rPr>
          <w:rFonts w:ascii="Arial" w:eastAsia="Tahoma" w:hAnsi="Arial" w:cs="Arial"/>
          <w:color w:val="auto"/>
          <w:sz w:val="2"/>
          <w:szCs w:val="2"/>
        </w:rPr>
        <w:t>2</w:t>
      </w:r>
      <w:r w:rsidRPr="00062A1A">
        <w:rPr>
          <w:rFonts w:ascii="Arial" w:eastAsia="Tahoma" w:hAnsi="Arial" w:cs="Arial"/>
          <w:color w:val="auto"/>
          <w:sz w:val="2"/>
          <w:szCs w:val="2"/>
          <w:rtl/>
        </w:rPr>
        <w:t>.</w:t>
      </w:r>
    </w:p>
    <w:p w14:paraId="7B45D731" w14:textId="77777777" w:rsidR="00CE5986" w:rsidRPr="00062A1A" w:rsidRDefault="000B6626" w:rsidP="00B30AF8">
      <w:pPr>
        <w:tabs>
          <w:tab w:val="center" w:pos="1952"/>
        </w:tabs>
        <w:spacing w:after="0" w:line="360" w:lineRule="auto"/>
        <w:ind w:left="-15"/>
        <w:jc w:val="both"/>
        <w:rPr>
          <w:rFonts w:ascii="Arial" w:hAnsi="Arial" w:cs="Arial"/>
          <w:color w:val="auto"/>
        </w:rPr>
      </w:pPr>
      <w:r w:rsidRPr="00062A1A">
        <w:rPr>
          <w:rFonts w:ascii="Arial" w:eastAsia="Tahoma" w:hAnsi="Arial" w:cs="Arial"/>
          <w:color w:val="auto"/>
          <w:sz w:val="21"/>
          <w:szCs w:val="21"/>
          <w:rtl/>
        </w:rPr>
        <w:t xml:space="preserve"> </w:t>
      </w:r>
      <w:r w:rsidRPr="00062A1A">
        <w:rPr>
          <w:rFonts w:ascii="Arial" w:eastAsia="Tahoma" w:hAnsi="Arial" w:cs="Arial"/>
          <w:color w:val="auto"/>
          <w:sz w:val="21"/>
          <w:szCs w:val="21"/>
        </w:rPr>
        <w:t>4</w:t>
      </w:r>
      <w:r w:rsidRPr="00062A1A">
        <w:rPr>
          <w:rFonts w:ascii="Arial" w:eastAsia="Tahoma" w:hAnsi="Arial" w:cs="Arial"/>
          <w:color w:val="auto"/>
          <w:sz w:val="21"/>
          <w:szCs w:val="21"/>
          <w:rtl/>
        </w:rPr>
        <w:t>-</w:t>
      </w:r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>الخطابات.</w:t>
      </w:r>
      <w:r w:rsidRPr="00062A1A">
        <w:rPr>
          <w:rFonts w:ascii="Arial" w:eastAsia="Arial" w:hAnsi="Arial" w:cs="Arial"/>
          <w:color w:val="auto"/>
          <w:sz w:val="3"/>
          <w:szCs w:val="3"/>
          <w:vertAlign w:val="subscript"/>
          <w:rtl/>
        </w:rPr>
        <w:tab/>
        <w:t xml:space="preserve"> </w:t>
      </w:r>
      <w:r w:rsidRPr="00062A1A">
        <w:rPr>
          <w:rFonts w:ascii="Arial" w:eastAsia="Tahoma" w:hAnsi="Arial" w:cs="Arial"/>
          <w:color w:val="auto"/>
          <w:sz w:val="2"/>
          <w:szCs w:val="2"/>
        </w:rPr>
        <w:t>3</w:t>
      </w:r>
      <w:r w:rsidRPr="00062A1A">
        <w:rPr>
          <w:rFonts w:ascii="Arial" w:eastAsia="Tahoma" w:hAnsi="Arial" w:cs="Arial"/>
          <w:color w:val="auto"/>
          <w:sz w:val="2"/>
          <w:szCs w:val="2"/>
          <w:rtl/>
        </w:rPr>
        <w:t>.</w:t>
      </w:r>
    </w:p>
    <w:p w14:paraId="415D5E79" w14:textId="77777777" w:rsidR="00CE5986" w:rsidRPr="00062A1A" w:rsidRDefault="000B6626" w:rsidP="00B30AF8">
      <w:pPr>
        <w:spacing w:after="0" w:line="360" w:lineRule="auto"/>
        <w:ind w:left="-5" w:hanging="10"/>
        <w:jc w:val="both"/>
        <w:rPr>
          <w:rFonts w:ascii="Arial" w:hAnsi="Arial" w:cs="Arial"/>
          <w:color w:val="auto"/>
        </w:rPr>
      </w:pPr>
      <w:r w:rsidRPr="00062A1A">
        <w:rPr>
          <w:rFonts w:ascii="Arial" w:eastAsia="Tahoma" w:hAnsi="Arial" w:cs="Arial"/>
          <w:color w:val="auto"/>
          <w:sz w:val="21"/>
          <w:szCs w:val="21"/>
          <w:rtl/>
        </w:rPr>
        <w:t xml:space="preserve"> </w:t>
      </w:r>
      <w:r w:rsidRPr="00062A1A">
        <w:rPr>
          <w:rFonts w:ascii="Arial" w:eastAsia="Tahoma" w:hAnsi="Arial" w:cs="Arial"/>
          <w:color w:val="auto"/>
          <w:sz w:val="27"/>
          <w:szCs w:val="27"/>
        </w:rPr>
        <w:t>5</w:t>
      </w:r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>-خدمات طلب المساعدة.</w:t>
      </w:r>
    </w:p>
    <w:p w14:paraId="35FE228C" w14:textId="34138258" w:rsidR="00CE5986" w:rsidRPr="00062A1A" w:rsidRDefault="000B6626" w:rsidP="00B30AF8">
      <w:pPr>
        <w:tabs>
          <w:tab w:val="center" w:pos="2451"/>
        </w:tabs>
        <w:spacing w:after="0" w:line="360" w:lineRule="auto"/>
        <w:ind w:left="-15"/>
        <w:jc w:val="both"/>
        <w:rPr>
          <w:rFonts w:ascii="Arial" w:hAnsi="Arial" w:cs="Arial"/>
          <w:color w:val="auto"/>
        </w:rPr>
      </w:pPr>
      <w:r w:rsidRPr="00062A1A">
        <w:rPr>
          <w:rFonts w:ascii="Arial" w:eastAsia="Tahoma" w:hAnsi="Arial" w:cs="Arial"/>
          <w:color w:val="auto"/>
          <w:sz w:val="21"/>
          <w:szCs w:val="21"/>
          <w:rtl/>
        </w:rPr>
        <w:t xml:space="preserve"> </w:t>
      </w:r>
      <w:r w:rsidRPr="00062A1A">
        <w:rPr>
          <w:rFonts w:ascii="Arial" w:eastAsia="Tahoma" w:hAnsi="Arial" w:cs="Arial"/>
          <w:color w:val="auto"/>
          <w:sz w:val="27"/>
          <w:szCs w:val="27"/>
        </w:rPr>
        <w:t>6</w:t>
      </w:r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>-خدمة التطوع.</w:t>
      </w:r>
      <w:r w:rsidRPr="00062A1A">
        <w:rPr>
          <w:rFonts w:ascii="Arial" w:eastAsia="Arial" w:hAnsi="Arial" w:cs="Arial"/>
          <w:color w:val="auto"/>
          <w:sz w:val="3"/>
          <w:szCs w:val="3"/>
          <w:vertAlign w:val="subscript"/>
          <w:rtl/>
        </w:rPr>
        <w:tab/>
        <w:t xml:space="preserve"> </w:t>
      </w:r>
      <w:r w:rsidRPr="00062A1A">
        <w:rPr>
          <w:rFonts w:ascii="Arial" w:eastAsia="Tahoma" w:hAnsi="Arial" w:cs="Arial"/>
          <w:color w:val="auto"/>
          <w:sz w:val="2"/>
          <w:szCs w:val="2"/>
        </w:rPr>
        <w:t>4</w:t>
      </w:r>
      <w:r w:rsidRPr="00062A1A">
        <w:rPr>
          <w:rFonts w:ascii="Arial" w:eastAsia="Tahoma" w:hAnsi="Arial" w:cs="Arial"/>
          <w:color w:val="auto"/>
          <w:sz w:val="2"/>
          <w:szCs w:val="2"/>
          <w:rtl/>
        </w:rPr>
        <w:t>.</w:t>
      </w:r>
    </w:p>
    <w:p w14:paraId="71801F7C" w14:textId="6B7C2DC7" w:rsidR="00CE5986" w:rsidRPr="00062A1A" w:rsidRDefault="000B6626" w:rsidP="00B30AF8">
      <w:pPr>
        <w:tabs>
          <w:tab w:val="center" w:pos="3914"/>
        </w:tabs>
        <w:spacing w:after="0" w:line="360" w:lineRule="auto"/>
        <w:ind w:left="-15"/>
        <w:jc w:val="both"/>
        <w:rPr>
          <w:rFonts w:ascii="Arial" w:hAnsi="Arial" w:cs="Arial"/>
          <w:color w:val="auto"/>
        </w:rPr>
      </w:pPr>
      <w:r w:rsidRPr="00062A1A">
        <w:rPr>
          <w:rFonts w:ascii="Arial" w:eastAsia="Tahoma" w:hAnsi="Arial" w:cs="Arial"/>
          <w:color w:val="auto"/>
          <w:sz w:val="21"/>
          <w:szCs w:val="21"/>
          <w:rtl/>
        </w:rPr>
        <w:t xml:space="preserve"> </w:t>
      </w:r>
      <w:r w:rsidRPr="00062A1A">
        <w:rPr>
          <w:rFonts w:ascii="Arial" w:eastAsia="Tahoma" w:hAnsi="Arial" w:cs="Arial"/>
          <w:color w:val="auto"/>
          <w:sz w:val="27"/>
          <w:szCs w:val="27"/>
        </w:rPr>
        <w:t>7</w:t>
      </w:r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>-الموقع الالكتروني للجمعية.</w:t>
      </w:r>
      <w:r w:rsidRPr="00062A1A">
        <w:rPr>
          <w:rFonts w:ascii="Arial" w:eastAsia="Arial" w:hAnsi="Arial" w:cs="Arial"/>
          <w:color w:val="auto"/>
          <w:sz w:val="3"/>
          <w:szCs w:val="3"/>
          <w:vertAlign w:val="subscript"/>
          <w:rtl/>
        </w:rPr>
        <w:tab/>
        <w:t xml:space="preserve"> </w:t>
      </w:r>
      <w:r w:rsidRPr="00062A1A">
        <w:rPr>
          <w:rFonts w:ascii="Arial" w:eastAsia="Tahoma" w:hAnsi="Arial" w:cs="Arial"/>
          <w:color w:val="auto"/>
          <w:sz w:val="2"/>
          <w:szCs w:val="2"/>
        </w:rPr>
        <w:t>5</w:t>
      </w:r>
      <w:r w:rsidRPr="00062A1A">
        <w:rPr>
          <w:rFonts w:ascii="Arial" w:eastAsia="Tahoma" w:hAnsi="Arial" w:cs="Arial"/>
          <w:color w:val="auto"/>
          <w:sz w:val="2"/>
          <w:szCs w:val="2"/>
          <w:rtl/>
        </w:rPr>
        <w:t>.</w:t>
      </w:r>
    </w:p>
    <w:p w14:paraId="5B44D4F3" w14:textId="77777777" w:rsidR="00CE5986" w:rsidRPr="00062A1A" w:rsidRDefault="000B6626" w:rsidP="00B30AF8">
      <w:pPr>
        <w:tabs>
          <w:tab w:val="center" w:pos="3633"/>
        </w:tabs>
        <w:spacing w:after="0" w:line="360" w:lineRule="auto"/>
        <w:ind w:left="-15"/>
        <w:jc w:val="both"/>
        <w:rPr>
          <w:rFonts w:ascii="Arial" w:hAnsi="Arial" w:cs="Arial"/>
          <w:color w:val="auto"/>
        </w:rPr>
      </w:pPr>
      <w:r w:rsidRPr="00062A1A">
        <w:rPr>
          <w:rFonts w:ascii="Arial" w:eastAsia="Tahoma" w:hAnsi="Arial" w:cs="Arial"/>
          <w:color w:val="auto"/>
          <w:sz w:val="21"/>
          <w:szCs w:val="21"/>
          <w:rtl/>
        </w:rPr>
        <w:t xml:space="preserve"> </w:t>
      </w:r>
      <w:r w:rsidRPr="00062A1A">
        <w:rPr>
          <w:rFonts w:ascii="Arial" w:eastAsia="Tahoma" w:hAnsi="Arial" w:cs="Arial"/>
          <w:color w:val="auto"/>
          <w:sz w:val="27"/>
          <w:szCs w:val="27"/>
        </w:rPr>
        <w:t>8</w:t>
      </w:r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>-</w:t>
      </w:r>
      <w:proofErr w:type="spellStart"/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>مناديب</w:t>
      </w:r>
      <w:proofErr w:type="spellEnd"/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 xml:space="preserve"> المكاتب الفرعية.</w:t>
      </w:r>
      <w:r w:rsidRPr="00062A1A">
        <w:rPr>
          <w:rFonts w:ascii="Arial" w:eastAsia="Arial" w:hAnsi="Arial" w:cs="Arial"/>
          <w:color w:val="auto"/>
          <w:sz w:val="3"/>
          <w:szCs w:val="3"/>
          <w:vertAlign w:val="subscript"/>
          <w:rtl/>
        </w:rPr>
        <w:tab/>
        <w:t xml:space="preserve"> </w:t>
      </w:r>
      <w:r w:rsidRPr="00062A1A">
        <w:rPr>
          <w:rFonts w:ascii="Arial" w:eastAsia="Tahoma" w:hAnsi="Arial" w:cs="Arial"/>
          <w:color w:val="auto"/>
          <w:sz w:val="2"/>
          <w:szCs w:val="2"/>
        </w:rPr>
        <w:t>6</w:t>
      </w:r>
      <w:r w:rsidRPr="00062A1A">
        <w:rPr>
          <w:rFonts w:ascii="Arial" w:eastAsia="Tahoma" w:hAnsi="Arial" w:cs="Arial"/>
          <w:color w:val="auto"/>
          <w:sz w:val="2"/>
          <w:szCs w:val="2"/>
          <w:rtl/>
        </w:rPr>
        <w:t>.</w:t>
      </w:r>
    </w:p>
    <w:p w14:paraId="7AAA66AF" w14:textId="77777777" w:rsidR="00CE5986" w:rsidRPr="00062A1A" w:rsidRDefault="000B6626" w:rsidP="00B30AF8">
      <w:pPr>
        <w:spacing w:after="103" w:line="360" w:lineRule="auto"/>
        <w:jc w:val="both"/>
        <w:rPr>
          <w:rFonts w:ascii="Arial" w:hAnsi="Arial" w:cs="Arial"/>
          <w:color w:val="auto"/>
        </w:rPr>
      </w:pPr>
      <w:r w:rsidRPr="00062A1A">
        <w:rPr>
          <w:rFonts w:ascii="Arial" w:eastAsia="Tahoma" w:hAnsi="Arial" w:cs="Arial"/>
          <w:color w:val="auto"/>
          <w:sz w:val="21"/>
        </w:rPr>
        <w:t xml:space="preserve">  </w:t>
      </w:r>
    </w:p>
    <w:p w14:paraId="763243CD" w14:textId="1CBF4DF6" w:rsidR="00CE5986" w:rsidRPr="00062A1A" w:rsidRDefault="000B6626" w:rsidP="00B30AF8">
      <w:pPr>
        <w:tabs>
          <w:tab w:val="center" w:pos="9516"/>
        </w:tabs>
        <w:spacing w:after="34" w:line="36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062A1A">
        <w:rPr>
          <w:rFonts w:ascii="Arial" w:eastAsia="Tahoma" w:hAnsi="Arial" w:cs="Arial"/>
          <w:color w:val="auto"/>
          <w:sz w:val="28"/>
          <w:szCs w:val="28"/>
          <w:rtl/>
        </w:rPr>
        <w:t xml:space="preserve">  </w:t>
      </w:r>
      <w:bookmarkStart w:id="4" w:name="_Toc41596555"/>
      <w:r w:rsidRPr="00062A1A">
        <w:rPr>
          <w:rStyle w:val="1Char"/>
          <w:rFonts w:ascii="Arial" w:hAnsi="Arial"/>
          <w:rtl/>
        </w:rPr>
        <w:t xml:space="preserve">الأدوات المتاحة لموظف علاقات المستفيدين للتواصل مع </w:t>
      </w:r>
      <w:proofErr w:type="gramStart"/>
      <w:r w:rsidRPr="00062A1A">
        <w:rPr>
          <w:rStyle w:val="1Char"/>
          <w:rFonts w:ascii="Arial" w:hAnsi="Arial"/>
          <w:rtl/>
        </w:rPr>
        <w:t>المستفيدين</w:t>
      </w:r>
      <w:bookmarkEnd w:id="4"/>
      <w:r w:rsidRPr="00062A1A">
        <w:rPr>
          <w:rFonts w:ascii="Arial" w:eastAsia="Tahoma" w:hAnsi="Arial" w:cs="Arial"/>
          <w:color w:val="auto"/>
          <w:sz w:val="28"/>
          <w:szCs w:val="28"/>
          <w:rtl/>
        </w:rPr>
        <w:t xml:space="preserve"> </w:t>
      </w:r>
      <w:r w:rsidR="007023B9" w:rsidRPr="00062A1A">
        <w:rPr>
          <w:rFonts w:ascii="Arial" w:eastAsia="Tahoma" w:hAnsi="Arial" w:cs="Arial"/>
          <w:color w:val="auto"/>
          <w:sz w:val="28"/>
          <w:szCs w:val="28"/>
          <w:rtl/>
        </w:rPr>
        <w:t>:</w:t>
      </w:r>
      <w:proofErr w:type="gramEnd"/>
    </w:p>
    <w:p w14:paraId="016015F9" w14:textId="17D3647E" w:rsidR="00CE5986" w:rsidRPr="00062A1A" w:rsidRDefault="000B6626" w:rsidP="00B30AF8">
      <w:pPr>
        <w:pStyle w:val="a4"/>
        <w:numPr>
          <w:ilvl w:val="0"/>
          <w:numId w:val="2"/>
        </w:numPr>
        <w:tabs>
          <w:tab w:val="center" w:pos="3616"/>
        </w:tabs>
        <w:spacing w:after="37" w:line="360" w:lineRule="auto"/>
        <w:jc w:val="both"/>
        <w:rPr>
          <w:rFonts w:ascii="Arial" w:hAnsi="Arial" w:cs="Arial"/>
          <w:color w:val="auto"/>
        </w:rPr>
      </w:pPr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>اللائحة الأساسية للجمعية</w:t>
      </w:r>
      <w:r w:rsidRPr="00062A1A">
        <w:rPr>
          <w:rFonts w:ascii="Arial" w:eastAsia="Arial" w:hAnsi="Arial" w:cs="Arial"/>
          <w:color w:val="auto"/>
          <w:sz w:val="3"/>
          <w:szCs w:val="3"/>
          <w:vertAlign w:val="subscript"/>
          <w:rtl/>
        </w:rPr>
        <w:tab/>
        <w:t xml:space="preserve"> </w:t>
      </w:r>
      <w:r w:rsidRPr="00062A1A">
        <w:rPr>
          <w:rFonts w:ascii="Arial" w:eastAsia="Tahoma" w:hAnsi="Arial" w:cs="Arial"/>
          <w:color w:val="auto"/>
          <w:sz w:val="2"/>
          <w:szCs w:val="2"/>
        </w:rPr>
        <w:t>1</w:t>
      </w:r>
      <w:r w:rsidRPr="00062A1A">
        <w:rPr>
          <w:rFonts w:ascii="Arial" w:eastAsia="Tahoma" w:hAnsi="Arial" w:cs="Arial"/>
          <w:color w:val="auto"/>
          <w:sz w:val="2"/>
          <w:szCs w:val="2"/>
          <w:rtl/>
        </w:rPr>
        <w:t>.</w:t>
      </w:r>
    </w:p>
    <w:p w14:paraId="5E37A6BB" w14:textId="57E847B9" w:rsidR="00CE5986" w:rsidRPr="00062A1A" w:rsidRDefault="000B6626" w:rsidP="00B30AF8">
      <w:pPr>
        <w:pStyle w:val="a4"/>
        <w:numPr>
          <w:ilvl w:val="0"/>
          <w:numId w:val="2"/>
        </w:numPr>
        <w:tabs>
          <w:tab w:val="center" w:pos="4065"/>
        </w:tabs>
        <w:spacing w:after="37" w:line="360" w:lineRule="auto"/>
        <w:jc w:val="both"/>
        <w:rPr>
          <w:rFonts w:ascii="Arial" w:hAnsi="Arial" w:cs="Arial"/>
          <w:color w:val="auto"/>
        </w:rPr>
      </w:pPr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>دليل خدمات البحث الاجتماعي</w:t>
      </w:r>
      <w:r w:rsidRPr="00062A1A">
        <w:rPr>
          <w:rFonts w:ascii="Arial" w:eastAsia="Arial" w:hAnsi="Arial" w:cs="Arial"/>
          <w:color w:val="auto"/>
          <w:sz w:val="3"/>
          <w:szCs w:val="3"/>
          <w:vertAlign w:val="subscript"/>
          <w:rtl/>
        </w:rPr>
        <w:tab/>
        <w:t xml:space="preserve"> </w:t>
      </w:r>
      <w:r w:rsidRPr="00062A1A">
        <w:rPr>
          <w:rFonts w:ascii="Arial" w:eastAsia="Tahoma" w:hAnsi="Arial" w:cs="Arial"/>
          <w:color w:val="auto"/>
          <w:sz w:val="2"/>
          <w:szCs w:val="2"/>
        </w:rPr>
        <w:t>2</w:t>
      </w:r>
      <w:r w:rsidRPr="00062A1A">
        <w:rPr>
          <w:rFonts w:ascii="Arial" w:eastAsia="Tahoma" w:hAnsi="Arial" w:cs="Arial"/>
          <w:color w:val="auto"/>
          <w:sz w:val="2"/>
          <w:szCs w:val="2"/>
          <w:rtl/>
        </w:rPr>
        <w:t>.</w:t>
      </w:r>
    </w:p>
    <w:p w14:paraId="18043365" w14:textId="47D4EE28" w:rsidR="00CE5986" w:rsidRPr="00062A1A" w:rsidRDefault="000B6626" w:rsidP="00B30AF8">
      <w:pPr>
        <w:pStyle w:val="a4"/>
        <w:numPr>
          <w:ilvl w:val="0"/>
          <w:numId w:val="2"/>
        </w:numPr>
        <w:tabs>
          <w:tab w:val="center" w:pos="4324"/>
        </w:tabs>
        <w:spacing w:after="37" w:line="360" w:lineRule="auto"/>
        <w:jc w:val="both"/>
        <w:rPr>
          <w:rFonts w:ascii="Arial" w:hAnsi="Arial" w:cs="Arial"/>
          <w:color w:val="auto"/>
        </w:rPr>
      </w:pPr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>دليل سياسة الدعم للمستفيدين</w:t>
      </w:r>
      <w:r w:rsidRPr="00062A1A">
        <w:rPr>
          <w:rFonts w:ascii="Arial" w:eastAsia="Arial" w:hAnsi="Arial" w:cs="Arial"/>
          <w:color w:val="auto"/>
          <w:sz w:val="3"/>
          <w:szCs w:val="3"/>
          <w:vertAlign w:val="subscript"/>
          <w:rtl/>
        </w:rPr>
        <w:tab/>
        <w:t xml:space="preserve"> </w:t>
      </w:r>
      <w:r w:rsidRPr="00062A1A">
        <w:rPr>
          <w:rFonts w:ascii="Arial" w:eastAsia="Tahoma" w:hAnsi="Arial" w:cs="Arial"/>
          <w:color w:val="auto"/>
          <w:sz w:val="2"/>
          <w:szCs w:val="2"/>
        </w:rPr>
        <w:t>3</w:t>
      </w:r>
      <w:r w:rsidRPr="00062A1A">
        <w:rPr>
          <w:rFonts w:ascii="Arial" w:eastAsia="Tahoma" w:hAnsi="Arial" w:cs="Arial"/>
          <w:color w:val="auto"/>
          <w:sz w:val="2"/>
          <w:szCs w:val="2"/>
          <w:rtl/>
        </w:rPr>
        <w:t>.</w:t>
      </w:r>
    </w:p>
    <w:p w14:paraId="7434785D" w14:textId="6D5377D6" w:rsidR="00CE5986" w:rsidRPr="00062A1A" w:rsidRDefault="000B6626" w:rsidP="00B30AF8">
      <w:pPr>
        <w:pStyle w:val="a4"/>
        <w:numPr>
          <w:ilvl w:val="0"/>
          <w:numId w:val="2"/>
        </w:numPr>
        <w:tabs>
          <w:tab w:val="center" w:pos="2780"/>
        </w:tabs>
        <w:spacing w:after="64" w:line="360" w:lineRule="auto"/>
        <w:jc w:val="both"/>
        <w:rPr>
          <w:rFonts w:ascii="Arial" w:hAnsi="Arial" w:cs="Arial"/>
          <w:color w:val="auto"/>
        </w:rPr>
      </w:pPr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>طلب دعم مستفيد</w:t>
      </w:r>
      <w:r w:rsidRPr="00062A1A">
        <w:rPr>
          <w:rFonts w:ascii="Arial" w:eastAsia="Arial" w:hAnsi="Arial" w:cs="Arial"/>
          <w:color w:val="auto"/>
          <w:sz w:val="3"/>
          <w:szCs w:val="3"/>
          <w:vertAlign w:val="subscript"/>
          <w:rtl/>
        </w:rPr>
        <w:tab/>
        <w:t xml:space="preserve"> </w:t>
      </w:r>
      <w:r w:rsidRPr="00062A1A">
        <w:rPr>
          <w:rFonts w:ascii="Arial" w:eastAsia="Tahoma" w:hAnsi="Arial" w:cs="Arial"/>
          <w:color w:val="auto"/>
          <w:sz w:val="2"/>
          <w:szCs w:val="2"/>
        </w:rPr>
        <w:t>4</w:t>
      </w:r>
      <w:r w:rsidRPr="00062A1A">
        <w:rPr>
          <w:rFonts w:ascii="Arial" w:eastAsia="Tahoma" w:hAnsi="Arial" w:cs="Arial"/>
          <w:color w:val="auto"/>
          <w:sz w:val="2"/>
          <w:szCs w:val="2"/>
          <w:rtl/>
        </w:rPr>
        <w:t>.</w:t>
      </w:r>
    </w:p>
    <w:p w14:paraId="1F27665E" w14:textId="545039E8" w:rsidR="00CE5986" w:rsidRPr="00062A1A" w:rsidRDefault="000B6626" w:rsidP="00B30AF8">
      <w:pPr>
        <w:spacing w:after="130" w:line="360" w:lineRule="auto"/>
        <w:jc w:val="both"/>
        <w:rPr>
          <w:rFonts w:ascii="Arial" w:hAnsi="Arial" w:cs="Arial"/>
          <w:color w:val="auto"/>
        </w:rPr>
      </w:pPr>
      <w:r w:rsidRPr="00062A1A">
        <w:rPr>
          <w:rFonts w:ascii="Arial" w:eastAsia="Tahoma" w:hAnsi="Arial" w:cs="Arial"/>
          <w:color w:val="auto"/>
          <w:sz w:val="21"/>
        </w:rPr>
        <w:t xml:space="preserve">   </w:t>
      </w:r>
    </w:p>
    <w:p w14:paraId="14B93DE0" w14:textId="0CD483D7" w:rsidR="00CE5986" w:rsidRPr="00062A1A" w:rsidRDefault="000B6626" w:rsidP="00B30AF8">
      <w:pPr>
        <w:tabs>
          <w:tab w:val="center" w:pos="9922"/>
        </w:tabs>
        <w:spacing w:after="35" w:line="360" w:lineRule="auto"/>
        <w:jc w:val="both"/>
        <w:rPr>
          <w:rFonts w:ascii="Arial" w:hAnsi="Arial" w:cs="Arial"/>
          <w:color w:val="auto"/>
          <w:sz w:val="28"/>
          <w:szCs w:val="28"/>
        </w:rPr>
      </w:pPr>
      <w:bookmarkStart w:id="5" w:name="_Toc41596556"/>
      <w:r w:rsidRPr="00062A1A">
        <w:rPr>
          <w:rStyle w:val="1Char"/>
          <w:rFonts w:ascii="Arial" w:hAnsi="Arial"/>
          <w:rtl/>
        </w:rPr>
        <w:t xml:space="preserve">ويتم التعامل مع المستفيد على مختل ف المستويات لإنهاء معاملاته بالشكل </w:t>
      </w:r>
      <w:proofErr w:type="gramStart"/>
      <w:r w:rsidRPr="00062A1A">
        <w:rPr>
          <w:rStyle w:val="1Char"/>
          <w:rFonts w:ascii="Arial" w:hAnsi="Arial"/>
          <w:rtl/>
        </w:rPr>
        <w:t>التالي</w:t>
      </w:r>
      <w:bookmarkEnd w:id="5"/>
      <w:r w:rsidRPr="00062A1A">
        <w:rPr>
          <w:rFonts w:ascii="Arial" w:eastAsia="Tahoma" w:hAnsi="Arial" w:cs="Arial"/>
          <w:color w:val="auto"/>
          <w:sz w:val="28"/>
          <w:szCs w:val="28"/>
          <w:rtl/>
        </w:rPr>
        <w:t xml:space="preserve"> :</w:t>
      </w:r>
      <w:proofErr w:type="gramEnd"/>
      <w:r w:rsidRPr="00062A1A">
        <w:rPr>
          <w:rFonts w:ascii="Arial" w:eastAsia="Tahoma" w:hAnsi="Arial" w:cs="Arial"/>
          <w:color w:val="auto"/>
          <w:sz w:val="28"/>
          <w:szCs w:val="28"/>
          <w:rtl/>
        </w:rPr>
        <w:t>-</w:t>
      </w:r>
    </w:p>
    <w:p w14:paraId="66DE0FB7" w14:textId="22F2EDBC" w:rsidR="00CE5986" w:rsidRPr="00062A1A" w:rsidRDefault="000B6626" w:rsidP="00B30AF8">
      <w:pPr>
        <w:pStyle w:val="a4"/>
        <w:numPr>
          <w:ilvl w:val="0"/>
          <w:numId w:val="5"/>
        </w:numPr>
        <w:tabs>
          <w:tab w:val="center" w:pos="9977"/>
        </w:tabs>
        <w:spacing w:after="38" w:line="360" w:lineRule="auto"/>
        <w:jc w:val="both"/>
        <w:rPr>
          <w:rFonts w:ascii="Arial" w:hAnsi="Arial" w:cs="Arial"/>
          <w:color w:val="auto"/>
        </w:rPr>
      </w:pPr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>استقبال المستفيد بلباقة واحترام والإجابة على جميع الاستفسارات وإعطاء المراجع</w:t>
      </w:r>
      <w:r w:rsidRPr="00062A1A">
        <w:rPr>
          <w:rFonts w:ascii="Arial" w:eastAsia="Tahoma" w:hAnsi="Arial" w:cs="Arial"/>
          <w:color w:val="auto"/>
          <w:sz w:val="21"/>
          <w:szCs w:val="21"/>
          <w:rtl/>
        </w:rPr>
        <w:t xml:space="preserve"> </w:t>
      </w:r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 xml:space="preserve">الوقت الكافي. </w:t>
      </w:r>
    </w:p>
    <w:p w14:paraId="5B431CAC" w14:textId="5C970B21" w:rsidR="00CE5986" w:rsidRPr="00062A1A" w:rsidRDefault="000B6626" w:rsidP="00B30AF8">
      <w:pPr>
        <w:pStyle w:val="a4"/>
        <w:numPr>
          <w:ilvl w:val="0"/>
          <w:numId w:val="5"/>
        </w:numPr>
        <w:tabs>
          <w:tab w:val="center" w:pos="9826"/>
        </w:tabs>
        <w:spacing w:after="38" w:line="360" w:lineRule="auto"/>
        <w:jc w:val="both"/>
        <w:rPr>
          <w:rFonts w:ascii="Arial" w:hAnsi="Arial" w:cs="Arial"/>
          <w:color w:val="auto"/>
        </w:rPr>
      </w:pPr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 xml:space="preserve">التأكد من تقديم المراجع كافة المعلومات </w:t>
      </w:r>
      <w:proofErr w:type="gramStart"/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>المطلوبة ,</w:t>
      </w:r>
      <w:proofErr w:type="gramEnd"/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 xml:space="preserve"> وعلى الموظف مطابقة البيانات </w:t>
      </w:r>
      <w:r w:rsidRPr="00062A1A">
        <w:rPr>
          <w:rFonts w:ascii="Arial" w:eastAsia="Tahoma" w:hAnsi="Arial" w:cs="Arial"/>
          <w:color w:val="auto"/>
          <w:sz w:val="21"/>
          <w:szCs w:val="21"/>
          <w:rtl/>
        </w:rPr>
        <w:t xml:space="preserve"> </w:t>
      </w:r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 xml:space="preserve">والتأكد من صلاحيتها وقت التقديم. </w:t>
      </w:r>
    </w:p>
    <w:p w14:paraId="4E6EB918" w14:textId="2992D5EB" w:rsidR="00CE5986" w:rsidRPr="00062A1A" w:rsidRDefault="000B6626" w:rsidP="00B30AF8">
      <w:pPr>
        <w:pStyle w:val="a4"/>
        <w:numPr>
          <w:ilvl w:val="0"/>
          <w:numId w:val="5"/>
        </w:numPr>
        <w:tabs>
          <w:tab w:val="center" w:pos="9435"/>
        </w:tabs>
        <w:spacing w:after="37" w:line="360" w:lineRule="auto"/>
        <w:jc w:val="both"/>
        <w:rPr>
          <w:rFonts w:ascii="Arial" w:hAnsi="Arial" w:cs="Arial"/>
          <w:color w:val="auto"/>
        </w:rPr>
      </w:pPr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 xml:space="preserve">في حالة عدم وضوح الإجراءات للمستفيد فعلى الموظف إحالته لمسئول </w:t>
      </w:r>
      <w:proofErr w:type="gramStart"/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 xml:space="preserve">البحث </w:t>
      </w:r>
      <w:r w:rsidRPr="00062A1A">
        <w:rPr>
          <w:rFonts w:ascii="Arial" w:eastAsia="Tahoma" w:hAnsi="Arial" w:cs="Arial"/>
          <w:color w:val="auto"/>
          <w:sz w:val="21"/>
          <w:szCs w:val="21"/>
          <w:rtl/>
        </w:rPr>
        <w:t xml:space="preserve"> </w:t>
      </w:r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>الاجتماعي</w:t>
      </w:r>
      <w:proofErr w:type="gramEnd"/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 xml:space="preserve"> للإجابة على تساؤلاته وإيضاح الجوانب التنظيمية.</w:t>
      </w:r>
    </w:p>
    <w:p w14:paraId="3E4F0ACF" w14:textId="0125658D" w:rsidR="00CE5986" w:rsidRPr="00062A1A" w:rsidRDefault="000B6626" w:rsidP="00B30AF8">
      <w:pPr>
        <w:pStyle w:val="a4"/>
        <w:numPr>
          <w:ilvl w:val="0"/>
          <w:numId w:val="5"/>
        </w:numPr>
        <w:tabs>
          <w:tab w:val="right" w:pos="10602"/>
        </w:tabs>
        <w:spacing w:after="38" w:line="360" w:lineRule="auto"/>
        <w:jc w:val="both"/>
        <w:rPr>
          <w:rFonts w:ascii="Arial" w:hAnsi="Arial" w:cs="Arial"/>
          <w:color w:val="auto"/>
        </w:rPr>
      </w:pPr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 xml:space="preserve">التأكد على صحة البيانات المقدمة من طال ب الدعم والتوقيع عليها </w:t>
      </w:r>
      <w:proofErr w:type="gramStart"/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>وأنه  مسؤول</w:t>
      </w:r>
      <w:proofErr w:type="gramEnd"/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 xml:space="preserve"> مسئولية </w:t>
      </w:r>
      <w:r w:rsidRPr="00062A1A">
        <w:rPr>
          <w:rFonts w:ascii="Arial" w:eastAsia="Tahoma" w:hAnsi="Arial" w:cs="Arial"/>
          <w:color w:val="auto"/>
          <w:sz w:val="21"/>
          <w:szCs w:val="21"/>
          <w:rtl/>
        </w:rPr>
        <w:t xml:space="preserve"> </w:t>
      </w:r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 xml:space="preserve">مباشرة عن صحة المعلومات. </w:t>
      </w:r>
    </w:p>
    <w:p w14:paraId="37054B46" w14:textId="1A43BFE4" w:rsidR="00CE5986" w:rsidRPr="00062A1A" w:rsidRDefault="00412370" w:rsidP="00B30AF8">
      <w:pPr>
        <w:pStyle w:val="a4"/>
        <w:numPr>
          <w:ilvl w:val="0"/>
          <w:numId w:val="5"/>
        </w:numPr>
        <w:tabs>
          <w:tab w:val="right" w:pos="10602"/>
        </w:tabs>
        <w:spacing w:after="38" w:line="360" w:lineRule="auto"/>
        <w:jc w:val="both"/>
        <w:rPr>
          <w:rFonts w:ascii="Arial" w:hAnsi="Arial" w:cs="Arial"/>
          <w:color w:val="auto"/>
        </w:rPr>
      </w:pPr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>ا</w:t>
      </w:r>
      <w:r w:rsidR="000B6626" w:rsidRPr="00062A1A">
        <w:rPr>
          <w:rFonts w:ascii="Arial" w:eastAsia="Tahoma" w:hAnsi="Arial" w:cs="Arial"/>
          <w:color w:val="auto"/>
          <w:sz w:val="27"/>
          <w:szCs w:val="27"/>
          <w:rtl/>
        </w:rPr>
        <w:t>لتوضيح للمستفيد بأن طلبه سيرفع للجن</w:t>
      </w:r>
      <w:r w:rsidR="00AB029A" w:rsidRPr="00062A1A">
        <w:rPr>
          <w:rFonts w:ascii="Arial" w:eastAsia="Tahoma" w:hAnsi="Arial" w:cs="Arial"/>
          <w:color w:val="auto"/>
          <w:sz w:val="27"/>
          <w:szCs w:val="27"/>
          <w:rtl/>
        </w:rPr>
        <w:t>ة</w:t>
      </w:r>
      <w:r w:rsidR="000B6626" w:rsidRPr="00062A1A">
        <w:rPr>
          <w:rFonts w:ascii="Arial" w:eastAsia="Tahoma" w:hAnsi="Arial" w:cs="Arial"/>
          <w:color w:val="auto"/>
          <w:sz w:val="27"/>
          <w:szCs w:val="27"/>
          <w:rtl/>
        </w:rPr>
        <w:t xml:space="preserve"> البحث لدراسة طلبه والرد عليه بشأن قبوله أو  </w:t>
      </w:r>
      <w:r w:rsidR="000B6626" w:rsidRPr="00062A1A">
        <w:rPr>
          <w:rFonts w:ascii="Arial" w:eastAsia="Tahoma" w:hAnsi="Arial" w:cs="Arial"/>
          <w:color w:val="auto"/>
          <w:sz w:val="21"/>
          <w:szCs w:val="21"/>
          <w:rtl/>
        </w:rPr>
        <w:t xml:space="preserve"> </w:t>
      </w:r>
      <w:r w:rsidR="000B6626" w:rsidRPr="00062A1A">
        <w:rPr>
          <w:rFonts w:ascii="Arial" w:eastAsia="Tahoma" w:hAnsi="Arial" w:cs="Arial"/>
          <w:color w:val="auto"/>
          <w:sz w:val="27"/>
          <w:szCs w:val="27"/>
          <w:rtl/>
        </w:rPr>
        <w:t>رفضه خلال مدة لا تقل عن أسبوعين.</w:t>
      </w:r>
    </w:p>
    <w:p w14:paraId="6125985D" w14:textId="77777777" w:rsidR="00CE5986" w:rsidRPr="00062A1A" w:rsidRDefault="000B6626" w:rsidP="00B30AF8">
      <w:pPr>
        <w:pStyle w:val="a4"/>
        <w:numPr>
          <w:ilvl w:val="0"/>
          <w:numId w:val="5"/>
        </w:numPr>
        <w:spacing w:after="37" w:line="360" w:lineRule="auto"/>
        <w:jc w:val="both"/>
        <w:rPr>
          <w:rFonts w:ascii="Arial" w:hAnsi="Arial" w:cs="Arial"/>
          <w:color w:val="auto"/>
        </w:rPr>
      </w:pPr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>استكمال اجراءات التسجيل مع اكتمال الطلبات.</w:t>
      </w:r>
      <w:r w:rsidRPr="00062A1A">
        <w:rPr>
          <w:rFonts w:ascii="Arial" w:eastAsia="Arial" w:hAnsi="Arial" w:cs="Arial"/>
          <w:color w:val="auto"/>
          <w:sz w:val="3"/>
          <w:szCs w:val="3"/>
          <w:vertAlign w:val="subscript"/>
          <w:rtl/>
        </w:rPr>
        <w:tab/>
        <w:t xml:space="preserve"> </w:t>
      </w:r>
      <w:r w:rsidRPr="00062A1A">
        <w:rPr>
          <w:rFonts w:ascii="Arial" w:eastAsia="Tahoma" w:hAnsi="Arial" w:cs="Arial"/>
          <w:color w:val="auto"/>
          <w:sz w:val="2"/>
          <w:szCs w:val="2"/>
        </w:rPr>
        <w:t>6</w:t>
      </w:r>
      <w:r w:rsidRPr="00062A1A">
        <w:rPr>
          <w:rFonts w:ascii="Arial" w:eastAsia="Tahoma" w:hAnsi="Arial" w:cs="Arial"/>
          <w:color w:val="auto"/>
          <w:sz w:val="2"/>
          <w:szCs w:val="2"/>
          <w:rtl/>
        </w:rPr>
        <w:t>.</w:t>
      </w:r>
    </w:p>
    <w:p w14:paraId="7A53231D" w14:textId="3AE9CF4E" w:rsidR="00CE5986" w:rsidRPr="00062A1A" w:rsidRDefault="000B6626" w:rsidP="00B30AF8">
      <w:pPr>
        <w:pStyle w:val="a4"/>
        <w:numPr>
          <w:ilvl w:val="0"/>
          <w:numId w:val="5"/>
        </w:numPr>
        <w:spacing w:after="103" w:line="360" w:lineRule="auto"/>
        <w:jc w:val="both"/>
        <w:rPr>
          <w:rFonts w:ascii="Arial" w:hAnsi="Arial" w:cs="Arial"/>
          <w:color w:val="auto"/>
        </w:rPr>
      </w:pPr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 xml:space="preserve">تقديم الخدمة </w:t>
      </w:r>
      <w:proofErr w:type="gramStart"/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>اللازمة .</w:t>
      </w:r>
      <w:proofErr w:type="gramEnd"/>
      <w:r w:rsidRPr="00062A1A">
        <w:rPr>
          <w:rFonts w:ascii="Arial" w:eastAsia="Tahoma" w:hAnsi="Arial" w:cs="Arial"/>
          <w:color w:val="auto"/>
          <w:sz w:val="27"/>
          <w:szCs w:val="27"/>
          <w:rtl/>
        </w:rPr>
        <w:t xml:space="preserve"> </w:t>
      </w:r>
      <w:r w:rsidRPr="00062A1A">
        <w:rPr>
          <w:rFonts w:ascii="Arial" w:eastAsia="Arial" w:hAnsi="Arial" w:cs="Arial"/>
          <w:color w:val="auto"/>
          <w:sz w:val="3"/>
          <w:szCs w:val="3"/>
          <w:vertAlign w:val="subscript"/>
          <w:rtl/>
        </w:rPr>
        <w:tab/>
        <w:t xml:space="preserve"> </w:t>
      </w:r>
      <w:r w:rsidRPr="00062A1A">
        <w:rPr>
          <w:rFonts w:ascii="Arial" w:eastAsia="Tahoma" w:hAnsi="Arial" w:cs="Arial"/>
          <w:color w:val="auto"/>
          <w:sz w:val="2"/>
          <w:szCs w:val="2"/>
        </w:rPr>
        <w:t>7</w:t>
      </w:r>
      <w:r w:rsidRPr="00062A1A">
        <w:rPr>
          <w:rFonts w:ascii="Arial" w:eastAsia="Tahoma" w:hAnsi="Arial" w:cs="Arial"/>
          <w:color w:val="auto"/>
          <w:sz w:val="2"/>
          <w:szCs w:val="2"/>
          <w:rtl/>
        </w:rPr>
        <w:t>.</w:t>
      </w:r>
    </w:p>
    <w:p w14:paraId="36C2B89B" w14:textId="0EFB4839" w:rsidR="00D828D2" w:rsidRPr="00062A1A" w:rsidRDefault="00D828D2" w:rsidP="00B30AF8">
      <w:pPr>
        <w:spacing w:after="103" w:line="360" w:lineRule="auto"/>
        <w:jc w:val="both"/>
        <w:rPr>
          <w:rFonts w:ascii="Arial" w:hAnsi="Arial" w:cs="Arial"/>
          <w:color w:val="auto"/>
          <w:rtl/>
        </w:rPr>
      </w:pPr>
    </w:p>
    <w:p w14:paraId="12AAD632" w14:textId="77777777" w:rsidR="00D828D2" w:rsidRPr="00062A1A" w:rsidRDefault="00D828D2" w:rsidP="00102E59">
      <w:pPr>
        <w:pStyle w:val="1"/>
        <w:rPr>
          <w:rtl/>
        </w:rPr>
      </w:pPr>
      <w:bookmarkStart w:id="6" w:name="_Toc41596557"/>
      <w:r w:rsidRPr="00062A1A">
        <w:rPr>
          <w:rtl/>
        </w:rPr>
        <w:lastRenderedPageBreak/>
        <w:t>اعتماد مجلس الإدارة</w:t>
      </w:r>
      <w:bookmarkEnd w:id="6"/>
    </w:p>
    <w:p w14:paraId="353F2501" w14:textId="73376DD8" w:rsidR="00CE5986" w:rsidRPr="00062A1A" w:rsidRDefault="00D828D2" w:rsidP="00B30AF8">
      <w:pPr>
        <w:widowControl w:val="0"/>
        <w:spacing w:before="240" w:after="240" w:line="360" w:lineRule="auto"/>
        <w:jc w:val="mediumKashida"/>
        <w:rPr>
          <w:rFonts w:ascii="Arial" w:hAnsi="Arial" w:cs="Arial"/>
          <w:color w:val="auto"/>
        </w:rPr>
      </w:pPr>
      <w:r w:rsidRPr="00062A1A">
        <w:rPr>
          <w:rFonts w:ascii="Arial" w:hAnsi="Arial" w:cs="Arial"/>
          <w:sz w:val="26"/>
          <w:szCs w:val="26"/>
          <w:rtl/>
        </w:rPr>
        <w:t xml:space="preserve">اعتمد مجلس إدارة الجمعية في الاجتماع </w:t>
      </w:r>
      <w:proofErr w:type="gramStart"/>
      <w:r w:rsidRPr="00062A1A">
        <w:rPr>
          <w:rFonts w:ascii="Arial" w:hAnsi="Arial" w:cs="Arial"/>
          <w:sz w:val="26"/>
          <w:szCs w:val="26"/>
          <w:rtl/>
        </w:rPr>
        <w:t xml:space="preserve">(  </w:t>
      </w:r>
      <w:proofErr w:type="gramEnd"/>
      <w:r w:rsidRPr="00062A1A">
        <w:rPr>
          <w:rFonts w:ascii="Arial" w:hAnsi="Arial" w:cs="Arial"/>
          <w:sz w:val="26"/>
          <w:szCs w:val="26"/>
          <w:rtl/>
        </w:rPr>
        <w:t xml:space="preserve">    ) في دورته (      )  هذه السياسة في      ......./ ......./ ....... . وتحل هذه السياسة محل جميع سياسات إدارة المتطوعين الموضوعة سابقا.</w:t>
      </w:r>
      <w:r w:rsidRPr="00062A1A">
        <w:rPr>
          <w:rFonts w:ascii="Arial" w:hAnsi="Arial" w:cs="Arial"/>
          <w:szCs w:val="32"/>
          <w:rtl/>
        </w:rPr>
        <w:t xml:space="preserve"> </w:t>
      </w:r>
      <w:r w:rsidR="000B6626" w:rsidRPr="00062A1A">
        <w:rPr>
          <w:rFonts w:ascii="Arial" w:eastAsia="Tahoma" w:hAnsi="Arial" w:cs="Arial"/>
          <w:color w:val="auto"/>
          <w:sz w:val="40"/>
        </w:rPr>
        <w:t xml:space="preserve"> </w:t>
      </w:r>
      <w:r w:rsidR="00745E07">
        <w:rPr>
          <w:rFonts w:ascii="Arial" w:hAnsi="Arial" w:cs="Arial"/>
          <w:noProof/>
          <w:color w:val="auto"/>
        </w:rPr>
        <w:drawing>
          <wp:inline distT="0" distB="0" distL="0" distR="0" wp14:anchorId="307DE3E4" wp14:editId="31D7326C">
            <wp:extent cx="2494992" cy="1630146"/>
            <wp:effectExtent l="0" t="0" r="635" b="825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4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094" cy="166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5986" w:rsidRPr="00062A1A" w:rsidSect="00BF2C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14" w:right="651" w:bottom="996" w:left="653" w:header="12" w:footer="980" w:gutter="0"/>
      <w:pgNumType w:start="0"/>
      <w:cols w:space="720"/>
      <w:titlePg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FC9F5" w14:textId="77777777" w:rsidR="00DD391E" w:rsidRDefault="00DD391E">
      <w:pPr>
        <w:spacing w:after="0" w:line="240" w:lineRule="auto"/>
      </w:pPr>
      <w:r>
        <w:separator/>
      </w:r>
    </w:p>
  </w:endnote>
  <w:endnote w:type="continuationSeparator" w:id="0">
    <w:p w14:paraId="30A0CB65" w14:textId="77777777" w:rsidR="00DD391E" w:rsidRDefault="00DD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64CB" w14:textId="77777777" w:rsidR="00745E07" w:rsidRDefault="00745E0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645927888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EAB7E1" w14:textId="2DACA53C" w:rsidR="0089318F" w:rsidRDefault="00BF2CD1">
            <w:pPr>
              <w:pStyle w:val="a3"/>
              <w:jc w:val="center"/>
            </w:pPr>
            <w:r>
              <w:t xml:space="preserve"> </w:t>
            </w:r>
            <w:r w:rsidR="0089318F">
              <w:t xml:space="preserve">Page </w:t>
            </w:r>
            <w:r w:rsidR="0089318F">
              <w:rPr>
                <w:b/>
                <w:bCs/>
                <w:sz w:val="24"/>
                <w:szCs w:val="24"/>
              </w:rPr>
              <w:fldChar w:fldCharType="begin"/>
            </w:r>
            <w:r w:rsidR="0089318F">
              <w:rPr>
                <w:b/>
                <w:bCs/>
              </w:rPr>
              <w:instrText xml:space="preserve"> PAGE </w:instrText>
            </w:r>
            <w:r w:rsidR="0089318F">
              <w:rPr>
                <w:b/>
                <w:bCs/>
                <w:sz w:val="24"/>
                <w:szCs w:val="24"/>
              </w:rPr>
              <w:fldChar w:fldCharType="separate"/>
            </w:r>
            <w:r w:rsidR="00102E59">
              <w:rPr>
                <w:b/>
                <w:bCs/>
                <w:noProof/>
                <w:rtl/>
              </w:rPr>
              <w:t>4</w:t>
            </w:r>
            <w:r w:rsidR="0089318F">
              <w:rPr>
                <w:b/>
                <w:bCs/>
                <w:sz w:val="24"/>
                <w:szCs w:val="24"/>
              </w:rPr>
              <w:fldChar w:fldCharType="end"/>
            </w:r>
            <w:r w:rsidR="0089318F">
              <w:t xml:space="preserve"> of </w:t>
            </w:r>
            <w:r w:rsidR="0089318F">
              <w:rPr>
                <w:b/>
                <w:bCs/>
                <w:sz w:val="24"/>
                <w:szCs w:val="24"/>
              </w:rPr>
              <w:fldChar w:fldCharType="begin"/>
            </w:r>
            <w:r w:rsidR="0089318F">
              <w:rPr>
                <w:b/>
                <w:bCs/>
              </w:rPr>
              <w:instrText xml:space="preserve"> NUMPAGES  </w:instrText>
            </w:r>
            <w:r w:rsidR="0089318F">
              <w:rPr>
                <w:b/>
                <w:bCs/>
                <w:sz w:val="24"/>
                <w:szCs w:val="24"/>
              </w:rPr>
              <w:fldChar w:fldCharType="separate"/>
            </w:r>
            <w:r w:rsidR="00102E59">
              <w:rPr>
                <w:b/>
                <w:bCs/>
                <w:noProof/>
                <w:rtl/>
              </w:rPr>
              <w:t>5</w:t>
            </w:r>
            <w:r w:rsidR="0089318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43716A" w14:textId="77777777" w:rsidR="0089318F" w:rsidRDefault="0089318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449F1" w14:textId="77777777" w:rsidR="00745E07" w:rsidRDefault="00745E0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B79E8" w14:textId="77777777" w:rsidR="00DD391E" w:rsidRDefault="00DD391E">
      <w:pPr>
        <w:spacing w:after="0" w:line="240" w:lineRule="auto"/>
      </w:pPr>
      <w:r>
        <w:separator/>
      </w:r>
    </w:p>
  </w:footnote>
  <w:footnote w:type="continuationSeparator" w:id="0">
    <w:p w14:paraId="6256B4C1" w14:textId="77777777" w:rsidR="00DD391E" w:rsidRDefault="00DD3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B32C9" w14:textId="77777777" w:rsidR="00CE5986" w:rsidRDefault="000B6626">
    <w:pPr>
      <w:bidi w:val="0"/>
      <w:spacing w:after="0"/>
      <w:ind w:left="-653" w:right="11255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0D1ABB8" wp14:editId="56B55D73">
          <wp:simplePos x="0" y="0"/>
          <wp:positionH relativeFrom="page">
            <wp:posOffset>3825240</wp:posOffset>
          </wp:positionH>
          <wp:positionV relativeFrom="page">
            <wp:posOffset>7620</wp:posOffset>
          </wp:positionV>
          <wp:extent cx="3735324" cy="1060704"/>
          <wp:effectExtent l="0" t="0" r="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35324" cy="1060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366F5" w14:textId="356554A1" w:rsidR="00CE5986" w:rsidRDefault="00CE5986">
    <w:pPr>
      <w:bidi w:val="0"/>
      <w:spacing w:after="0"/>
      <w:ind w:left="-653" w:right="1125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5A4A1" w14:textId="5D81321C" w:rsidR="00CE5986" w:rsidRPr="00745E07" w:rsidRDefault="00745E07" w:rsidP="00745E07">
    <w:pPr>
      <w:pStyle w:val="a8"/>
      <w:jc w:val="left"/>
    </w:pPr>
    <w:bookmarkStart w:id="7" w:name="_GoBack"/>
    <w:r>
      <w:rPr>
        <w:noProof/>
      </w:rPr>
      <w:drawing>
        <wp:inline distT="0" distB="0" distL="0" distR="0" wp14:anchorId="406C46B8" wp14:editId="5502C6FF">
          <wp:extent cx="1390650" cy="1390650"/>
          <wp:effectExtent l="0" t="0" r="0" b="0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شعار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139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E0893"/>
    <w:multiLevelType w:val="hybridMultilevel"/>
    <w:tmpl w:val="46B4DC84"/>
    <w:lvl w:ilvl="0" w:tplc="762034B4">
      <w:start w:val="1"/>
      <w:numFmt w:val="bullet"/>
      <w:lvlText w:val="-"/>
      <w:lvlJc w:val="left"/>
      <w:pPr>
        <w:ind w:left="184"/>
      </w:pPr>
      <w:rPr>
        <w:rFonts w:ascii="Tahoma" w:eastAsia="Tahoma" w:hAnsi="Tahoma" w:cs="Tahoma"/>
        <w:b w:val="0"/>
        <w:i w:val="0"/>
        <w:strike w:val="0"/>
        <w:dstrike w:val="0"/>
        <w:color w:val="66666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35018A4">
      <w:start w:val="1"/>
      <w:numFmt w:val="bullet"/>
      <w:lvlText w:val="o"/>
      <w:lvlJc w:val="left"/>
      <w:pPr>
        <w:ind w:left="1223"/>
      </w:pPr>
      <w:rPr>
        <w:rFonts w:ascii="Tahoma" w:eastAsia="Tahoma" w:hAnsi="Tahoma" w:cs="Tahoma"/>
        <w:b w:val="0"/>
        <w:i w:val="0"/>
        <w:strike w:val="0"/>
        <w:dstrike w:val="0"/>
        <w:color w:val="66666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25CC466">
      <w:start w:val="1"/>
      <w:numFmt w:val="bullet"/>
      <w:lvlText w:val="▪"/>
      <w:lvlJc w:val="left"/>
      <w:pPr>
        <w:ind w:left="1943"/>
      </w:pPr>
      <w:rPr>
        <w:rFonts w:ascii="Tahoma" w:eastAsia="Tahoma" w:hAnsi="Tahoma" w:cs="Tahoma"/>
        <w:b w:val="0"/>
        <w:i w:val="0"/>
        <w:strike w:val="0"/>
        <w:dstrike w:val="0"/>
        <w:color w:val="66666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5E6076C">
      <w:start w:val="1"/>
      <w:numFmt w:val="bullet"/>
      <w:lvlText w:val="•"/>
      <w:lvlJc w:val="left"/>
      <w:pPr>
        <w:ind w:left="2663"/>
      </w:pPr>
      <w:rPr>
        <w:rFonts w:ascii="Tahoma" w:eastAsia="Tahoma" w:hAnsi="Tahoma" w:cs="Tahoma"/>
        <w:b w:val="0"/>
        <w:i w:val="0"/>
        <w:strike w:val="0"/>
        <w:dstrike w:val="0"/>
        <w:color w:val="66666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8870AE">
      <w:start w:val="1"/>
      <w:numFmt w:val="bullet"/>
      <w:lvlText w:val="o"/>
      <w:lvlJc w:val="left"/>
      <w:pPr>
        <w:ind w:left="3383"/>
      </w:pPr>
      <w:rPr>
        <w:rFonts w:ascii="Tahoma" w:eastAsia="Tahoma" w:hAnsi="Tahoma" w:cs="Tahoma"/>
        <w:b w:val="0"/>
        <w:i w:val="0"/>
        <w:strike w:val="0"/>
        <w:dstrike w:val="0"/>
        <w:color w:val="66666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267DD8">
      <w:start w:val="1"/>
      <w:numFmt w:val="bullet"/>
      <w:lvlText w:val="▪"/>
      <w:lvlJc w:val="left"/>
      <w:pPr>
        <w:ind w:left="4103"/>
      </w:pPr>
      <w:rPr>
        <w:rFonts w:ascii="Tahoma" w:eastAsia="Tahoma" w:hAnsi="Tahoma" w:cs="Tahoma"/>
        <w:b w:val="0"/>
        <w:i w:val="0"/>
        <w:strike w:val="0"/>
        <w:dstrike w:val="0"/>
        <w:color w:val="66666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4A1E64">
      <w:start w:val="1"/>
      <w:numFmt w:val="bullet"/>
      <w:lvlText w:val="•"/>
      <w:lvlJc w:val="left"/>
      <w:pPr>
        <w:ind w:left="4823"/>
      </w:pPr>
      <w:rPr>
        <w:rFonts w:ascii="Tahoma" w:eastAsia="Tahoma" w:hAnsi="Tahoma" w:cs="Tahoma"/>
        <w:b w:val="0"/>
        <w:i w:val="0"/>
        <w:strike w:val="0"/>
        <w:dstrike w:val="0"/>
        <w:color w:val="66666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8BED142">
      <w:start w:val="1"/>
      <w:numFmt w:val="bullet"/>
      <w:lvlText w:val="o"/>
      <w:lvlJc w:val="left"/>
      <w:pPr>
        <w:ind w:left="5543"/>
      </w:pPr>
      <w:rPr>
        <w:rFonts w:ascii="Tahoma" w:eastAsia="Tahoma" w:hAnsi="Tahoma" w:cs="Tahoma"/>
        <w:b w:val="0"/>
        <w:i w:val="0"/>
        <w:strike w:val="0"/>
        <w:dstrike w:val="0"/>
        <w:color w:val="66666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8A031D2">
      <w:start w:val="1"/>
      <w:numFmt w:val="bullet"/>
      <w:lvlText w:val="▪"/>
      <w:lvlJc w:val="left"/>
      <w:pPr>
        <w:ind w:left="6263"/>
      </w:pPr>
      <w:rPr>
        <w:rFonts w:ascii="Tahoma" w:eastAsia="Tahoma" w:hAnsi="Tahoma" w:cs="Tahoma"/>
        <w:b w:val="0"/>
        <w:i w:val="0"/>
        <w:strike w:val="0"/>
        <w:dstrike w:val="0"/>
        <w:color w:val="66666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6B031F"/>
    <w:multiLevelType w:val="hybridMultilevel"/>
    <w:tmpl w:val="B1F2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A41ED"/>
    <w:multiLevelType w:val="hybridMultilevel"/>
    <w:tmpl w:val="1F5445E0"/>
    <w:lvl w:ilvl="0" w:tplc="FAE6E374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b w:val="0"/>
        <w:i w:val="0"/>
        <w:strike w:val="0"/>
        <w:dstrike w:val="0"/>
        <w:color w:val="auto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B3392"/>
    <w:multiLevelType w:val="hybridMultilevel"/>
    <w:tmpl w:val="1C5EB08C"/>
    <w:lvl w:ilvl="0" w:tplc="5DF03706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b w:val="0"/>
        <w:i w:val="0"/>
        <w:strike w:val="0"/>
        <w:dstrike w:val="0"/>
        <w:color w:val="auto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76248"/>
    <w:multiLevelType w:val="hybridMultilevel"/>
    <w:tmpl w:val="4BFC874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G0sDAzMTY2MTEysjBX0lEKTi0uzszPAykwqQUAUmgQeywAAAA="/>
  </w:docVars>
  <w:rsids>
    <w:rsidRoot w:val="00CE5986"/>
    <w:rsid w:val="00005169"/>
    <w:rsid w:val="00062A1A"/>
    <w:rsid w:val="000B6626"/>
    <w:rsid w:val="00102E59"/>
    <w:rsid w:val="001F7C28"/>
    <w:rsid w:val="00230915"/>
    <w:rsid w:val="00412370"/>
    <w:rsid w:val="00611A37"/>
    <w:rsid w:val="007023B9"/>
    <w:rsid w:val="00745E07"/>
    <w:rsid w:val="00751BED"/>
    <w:rsid w:val="0089318F"/>
    <w:rsid w:val="00966F84"/>
    <w:rsid w:val="00A067DD"/>
    <w:rsid w:val="00AB029A"/>
    <w:rsid w:val="00B30AF8"/>
    <w:rsid w:val="00BF2CD1"/>
    <w:rsid w:val="00CE5986"/>
    <w:rsid w:val="00CF30F1"/>
    <w:rsid w:val="00D15A41"/>
    <w:rsid w:val="00D828D2"/>
    <w:rsid w:val="00DD391E"/>
    <w:rsid w:val="00E67D29"/>
    <w:rsid w:val="00EB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5F3BD0A"/>
  <w15:docId w15:val="{4DDA6640-E657-41C2-B70D-04FDD7BD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Char"/>
    <w:uiPriority w:val="9"/>
    <w:qFormat/>
    <w:rsid w:val="00102E59"/>
    <w:pPr>
      <w:spacing w:after="34" w:line="360" w:lineRule="auto"/>
      <w:ind w:left="-82" w:hanging="10"/>
      <w:jc w:val="both"/>
      <w:outlineLvl w:val="0"/>
    </w:pPr>
    <w:rPr>
      <w:rFonts w:cs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uiPriority w:val="9"/>
    <w:rsid w:val="00102E59"/>
    <w:rPr>
      <w:rFonts w:ascii="Calibri" w:eastAsia="Calibri" w:hAnsi="Calibri" w:cs="Arial"/>
      <w:color w:val="000000"/>
      <w:sz w:val="32"/>
      <w:szCs w:val="32"/>
    </w:rPr>
  </w:style>
  <w:style w:type="paragraph" w:styleId="a3">
    <w:name w:val="footer"/>
    <w:basedOn w:val="a"/>
    <w:link w:val="Char"/>
    <w:uiPriority w:val="99"/>
    <w:unhideWhenUsed/>
    <w:rsid w:val="00EB1D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EB1D0B"/>
    <w:rPr>
      <w:rFonts w:ascii="Calibri" w:eastAsia="Calibri" w:hAnsi="Calibri" w:cs="Calibri"/>
      <w:color w:val="000000"/>
    </w:rPr>
  </w:style>
  <w:style w:type="paragraph" w:styleId="a4">
    <w:name w:val="List Paragraph"/>
    <w:basedOn w:val="a"/>
    <w:uiPriority w:val="34"/>
    <w:qFormat/>
    <w:rsid w:val="00A067DD"/>
    <w:pPr>
      <w:ind w:left="720"/>
      <w:contextualSpacing/>
    </w:pPr>
  </w:style>
  <w:style w:type="paragraph" w:styleId="a5">
    <w:name w:val="No Spacing"/>
    <w:link w:val="Char0"/>
    <w:uiPriority w:val="1"/>
    <w:qFormat/>
    <w:rsid w:val="00D15A41"/>
    <w:pPr>
      <w:spacing w:after="0" w:line="240" w:lineRule="auto"/>
    </w:pPr>
  </w:style>
  <w:style w:type="character" w:customStyle="1" w:styleId="Char0">
    <w:name w:val="بلا تباعد Char"/>
    <w:basedOn w:val="a0"/>
    <w:link w:val="a5"/>
    <w:uiPriority w:val="1"/>
    <w:rsid w:val="00D15A41"/>
  </w:style>
  <w:style w:type="paragraph" w:styleId="a6">
    <w:name w:val="TOC Heading"/>
    <w:basedOn w:val="1"/>
    <w:next w:val="a"/>
    <w:uiPriority w:val="39"/>
    <w:unhideWhenUsed/>
    <w:qFormat/>
    <w:rsid w:val="00BF2CD1"/>
    <w:pPr>
      <w:keepNext/>
      <w:keepLines/>
      <w:bidi w:val="0"/>
      <w:spacing w:before="240" w:after="0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10">
    <w:name w:val="toc 1"/>
    <w:basedOn w:val="a"/>
    <w:next w:val="a"/>
    <w:autoRedefine/>
    <w:uiPriority w:val="39"/>
    <w:unhideWhenUsed/>
    <w:rsid w:val="00BF2CD1"/>
    <w:pPr>
      <w:spacing w:after="100"/>
    </w:pPr>
  </w:style>
  <w:style w:type="character" w:styleId="Hyperlink">
    <w:name w:val="Hyperlink"/>
    <w:basedOn w:val="a0"/>
    <w:uiPriority w:val="99"/>
    <w:unhideWhenUsed/>
    <w:rsid w:val="00BF2CD1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45E0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745E07"/>
    <w:rPr>
      <w:rFonts w:ascii="Tahoma" w:eastAsia="Calibri" w:hAnsi="Tahoma" w:cs="Tahoma"/>
      <w:color w:val="000000"/>
      <w:sz w:val="18"/>
      <w:szCs w:val="18"/>
    </w:rPr>
  </w:style>
  <w:style w:type="paragraph" w:styleId="a8">
    <w:name w:val="header"/>
    <w:basedOn w:val="a"/>
    <w:link w:val="Char2"/>
    <w:uiPriority w:val="99"/>
    <w:semiHidden/>
    <w:unhideWhenUsed/>
    <w:rsid w:val="00745E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الصفحة Char"/>
    <w:basedOn w:val="a0"/>
    <w:link w:val="a8"/>
    <w:uiPriority w:val="99"/>
    <w:semiHidden/>
    <w:rsid w:val="00745E0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D52B-1F8A-4EBE-84DA-7EA9BFA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saleh abdulah</cp:lastModifiedBy>
  <cp:revision>2</cp:revision>
  <dcterms:created xsi:type="dcterms:W3CDTF">2022-12-11T06:36:00Z</dcterms:created>
  <dcterms:modified xsi:type="dcterms:W3CDTF">2022-12-11T06:36:00Z</dcterms:modified>
</cp:coreProperties>
</file>